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1148" w14:textId="68131463" w:rsidR="00687582" w:rsidRPr="00511FAC" w:rsidRDefault="00687582" w:rsidP="00D9507A">
      <w:pPr>
        <w:rPr>
          <w:color w:val="6B6B6B"/>
        </w:rPr>
      </w:pPr>
      <w:r w:rsidRPr="00511FAC">
        <w:rPr>
          <w:color w:val="6B6B6B"/>
        </w:rPr>
        <w:t>//////////////////////////////////////////////////</w:t>
      </w:r>
      <w:r w:rsidR="00DD5F33" w:rsidRPr="00511FAC">
        <w:rPr>
          <w:color w:val="6B6B6B"/>
        </w:rPr>
        <w:t>/////////////////////////////////////////////</w:t>
      </w:r>
    </w:p>
    <w:p w14:paraId="3F01FD65" w14:textId="3AA62659" w:rsidR="00D9507A" w:rsidRDefault="00D9507A" w:rsidP="00D9507A"/>
    <w:tbl>
      <w:tblPr>
        <w:tblStyle w:val="Tabelraster"/>
        <w:tblW w:w="10349" w:type="dxa"/>
        <w:tblInd w:w="-287" w:type="dxa"/>
        <w:tblBorders>
          <w:top w:val="none" w:sz="0" w:space="0" w:color="auto"/>
          <w:left w:val="none" w:sz="0" w:space="0" w:color="auto"/>
          <w:bottom w:val="none" w:sz="0" w:space="0" w:color="auto"/>
          <w:right w:val="none" w:sz="0" w:space="0" w:color="auto"/>
          <w:insideH w:val="single" w:sz="24" w:space="0" w:color="FFF200" w:themeColor="accent1"/>
          <w:insideV w:val="single" w:sz="24" w:space="0" w:color="FFEB00"/>
        </w:tblBorders>
        <w:shd w:val="clear" w:color="auto" w:fill="FFF999" w:themeFill="accent1" w:themeFillTint="66"/>
        <w:tblLook w:val="04A0" w:firstRow="1" w:lastRow="0" w:firstColumn="1" w:lastColumn="0" w:noHBand="0" w:noVBand="1"/>
      </w:tblPr>
      <w:tblGrid>
        <w:gridCol w:w="5174"/>
        <w:gridCol w:w="5175"/>
      </w:tblGrid>
      <w:tr w:rsidR="00800D90" w14:paraId="72E7B511" w14:textId="77777777" w:rsidTr="00511FAC">
        <w:tc>
          <w:tcPr>
            <w:tcW w:w="5174" w:type="dxa"/>
            <w:shd w:val="clear" w:color="auto" w:fill="FFFFFF" w:themeFill="background1"/>
          </w:tcPr>
          <w:p w14:paraId="453BBE37" w14:textId="77777777" w:rsidR="00D96125" w:rsidRDefault="005738F3" w:rsidP="00906FD4">
            <w:pPr>
              <w:spacing w:line="300" w:lineRule="exact"/>
              <w:jc w:val="center"/>
              <w:rPr>
                <w:rFonts w:ascii="FlandersArtSerif-Bold" w:hAnsi="FlandersArtSerif-Bold"/>
                <w:sz w:val="36"/>
                <w:szCs w:val="36"/>
                <w:highlight w:val="yellow"/>
              </w:rPr>
            </w:pPr>
            <w:r w:rsidRPr="009C270F">
              <w:rPr>
                <w:rFonts w:ascii="FlandersArtSerif-Bold" w:hAnsi="FlandersArtSerif-Bold"/>
                <w:sz w:val="36"/>
                <w:szCs w:val="36"/>
              </w:rPr>
              <w:br/>
            </w:r>
          </w:p>
          <w:p w14:paraId="2DCCD969" w14:textId="7EB010A7" w:rsidR="00800D90" w:rsidRPr="009C270F" w:rsidRDefault="00E16253" w:rsidP="00906FD4">
            <w:pPr>
              <w:spacing w:line="300" w:lineRule="exact"/>
              <w:jc w:val="center"/>
              <w:rPr>
                <w:rFonts w:ascii="FlandersArtSerif-Bold" w:hAnsi="FlandersArtSerif-Bold"/>
                <w:sz w:val="36"/>
                <w:szCs w:val="36"/>
              </w:rPr>
            </w:pPr>
            <w:r>
              <w:rPr>
                <w:rFonts w:ascii="FlandersArtSerif-Bold" w:hAnsi="FlandersArtSerif-Bold"/>
                <w:sz w:val="36"/>
                <w:szCs w:val="36"/>
              </w:rPr>
              <w:t>VLAIO</w:t>
            </w:r>
          </w:p>
          <w:p w14:paraId="4A738617" w14:textId="6AD06925" w:rsidR="00800D90" w:rsidRPr="009C270F" w:rsidRDefault="00800D90" w:rsidP="00906FD4">
            <w:pPr>
              <w:spacing w:line="300" w:lineRule="exact"/>
              <w:rPr>
                <w:rFonts w:ascii="FlandersArtSerif-Bold" w:hAnsi="FlandersArtSerif-Bold"/>
                <w:sz w:val="36"/>
                <w:szCs w:val="36"/>
              </w:rPr>
            </w:pPr>
          </w:p>
          <w:p w14:paraId="2CE16ECD" w14:textId="2D577865" w:rsidR="00A26EFC" w:rsidRPr="009C270F" w:rsidRDefault="003A2B98" w:rsidP="00906FD4">
            <w:pPr>
              <w:spacing w:line="300" w:lineRule="exact"/>
              <w:jc w:val="center"/>
              <w:rPr>
                <w:rFonts w:ascii="FlandersArtSerif-Bold" w:hAnsi="FlandersArtSerif-Bold"/>
                <w:sz w:val="36"/>
                <w:szCs w:val="36"/>
              </w:rPr>
            </w:pPr>
            <w:r>
              <w:rPr>
                <w:rFonts w:ascii="FlandersArtSerif-Bold" w:hAnsi="FlandersArtSerif-Bold"/>
                <w:sz w:val="36"/>
                <w:szCs w:val="36"/>
              </w:rPr>
              <w:t>z</w:t>
            </w:r>
            <w:r w:rsidR="00A26EFC" w:rsidRPr="009C270F">
              <w:rPr>
                <w:rFonts w:ascii="FlandersArtSerif-Bold" w:hAnsi="FlandersArtSerif-Bold"/>
                <w:sz w:val="36"/>
                <w:szCs w:val="36"/>
              </w:rPr>
              <w:t>oekt</w:t>
            </w:r>
          </w:p>
          <w:p w14:paraId="15E12B35" w14:textId="77777777" w:rsidR="00800D90" w:rsidRPr="009C270F" w:rsidRDefault="00800D90" w:rsidP="00906FD4">
            <w:pPr>
              <w:spacing w:line="300" w:lineRule="exact"/>
              <w:rPr>
                <w:rFonts w:ascii="FlandersArtSerif-Bold" w:hAnsi="FlandersArtSerif-Bold"/>
                <w:sz w:val="36"/>
                <w:szCs w:val="36"/>
              </w:rPr>
            </w:pPr>
          </w:p>
          <w:p w14:paraId="28BE91EA" w14:textId="7B18A34C" w:rsidR="00800D90" w:rsidRDefault="00E16253" w:rsidP="00E16253">
            <w:pPr>
              <w:spacing w:line="300" w:lineRule="exact"/>
              <w:jc w:val="center"/>
            </w:pPr>
            <w:r w:rsidRPr="00E16253">
              <w:rPr>
                <w:rFonts w:ascii="FlandersArtSerif-Bold" w:hAnsi="FlandersArtSerif-Bold"/>
                <w:sz w:val="36"/>
                <w:szCs w:val="36"/>
              </w:rPr>
              <w:t xml:space="preserve">een </w:t>
            </w:r>
            <w:r w:rsidRPr="002A427A">
              <w:rPr>
                <w:rFonts w:ascii="FlandersArtSerif-Bold" w:hAnsi="FlandersArtSerif-Bold"/>
                <w:sz w:val="36"/>
                <w:szCs w:val="36"/>
              </w:rPr>
              <w:t>coördinator</w:t>
            </w:r>
            <w:r w:rsidR="00C37D3D" w:rsidRPr="002A427A">
              <w:rPr>
                <w:rFonts w:ascii="FlandersArtSerif-Bold" w:hAnsi="FlandersArtSerif-Bold"/>
                <w:sz w:val="36"/>
                <w:szCs w:val="36"/>
              </w:rPr>
              <w:t xml:space="preserve"> ondernemersvorming</w:t>
            </w:r>
            <w:r w:rsidR="00A55E28">
              <w:rPr>
                <w:rFonts w:ascii="FlandersArtSerif-Bold" w:hAnsi="FlandersArtSerif-Bold"/>
                <w:sz w:val="36"/>
                <w:szCs w:val="36"/>
              </w:rPr>
              <w:t xml:space="preserve"> </w:t>
            </w:r>
            <w:r w:rsidRPr="00E16253">
              <w:rPr>
                <w:rFonts w:ascii="FlandersArtSerif-Bold" w:hAnsi="FlandersArtSerif-Bold"/>
                <w:sz w:val="36"/>
                <w:szCs w:val="36"/>
              </w:rPr>
              <w:t xml:space="preserve"> </w:t>
            </w:r>
          </w:p>
        </w:tc>
        <w:tc>
          <w:tcPr>
            <w:tcW w:w="5175" w:type="dxa"/>
            <w:shd w:val="clear" w:color="auto" w:fill="FFFFFF" w:themeFill="background1"/>
          </w:tcPr>
          <w:p w14:paraId="5C561ED7" w14:textId="4FBABBE2" w:rsidR="0047401B" w:rsidRDefault="0047401B" w:rsidP="002470DC">
            <w:pPr>
              <w:pStyle w:val="Lijstalinea"/>
              <w:numPr>
                <w:ilvl w:val="0"/>
                <w:numId w:val="25"/>
              </w:numPr>
              <w:ind w:left="534"/>
              <w:jc w:val="both"/>
            </w:pPr>
            <w:r>
              <w:t xml:space="preserve">Bevordering </w:t>
            </w:r>
            <w:r w:rsidR="00423AB9">
              <w:t>&amp; horizontale mobiliteit</w:t>
            </w:r>
          </w:p>
          <w:p w14:paraId="027FEAA9" w14:textId="365C323E" w:rsidR="00BD4593" w:rsidRDefault="00C949DA" w:rsidP="002470DC">
            <w:pPr>
              <w:pStyle w:val="Lijstalinea"/>
              <w:numPr>
                <w:ilvl w:val="0"/>
                <w:numId w:val="25"/>
              </w:numPr>
              <w:ind w:left="534"/>
              <w:jc w:val="both"/>
            </w:pPr>
            <w:r>
              <w:t>Graad:</w:t>
            </w:r>
            <w:r w:rsidR="00DD1C4B">
              <w:t xml:space="preserve"> </w:t>
            </w:r>
            <w:r w:rsidR="00E16253">
              <w:t>adviseur</w:t>
            </w:r>
          </w:p>
          <w:p w14:paraId="093D65E9" w14:textId="10F572B7" w:rsidR="008E641F" w:rsidRDefault="008E641F" w:rsidP="002470DC">
            <w:pPr>
              <w:pStyle w:val="Lijstalinea"/>
              <w:numPr>
                <w:ilvl w:val="0"/>
                <w:numId w:val="25"/>
              </w:numPr>
              <w:ind w:left="534"/>
              <w:jc w:val="both"/>
            </w:pPr>
            <w:r>
              <w:t xml:space="preserve">Rang: </w:t>
            </w:r>
            <w:r w:rsidR="00E16253">
              <w:t xml:space="preserve">A2 </w:t>
            </w:r>
          </w:p>
          <w:p w14:paraId="4067F5A0" w14:textId="18D597A9" w:rsidR="00535DCC" w:rsidRDefault="00FD1DE9" w:rsidP="002470DC">
            <w:pPr>
              <w:pStyle w:val="Lijstalinea"/>
              <w:numPr>
                <w:ilvl w:val="0"/>
                <w:numId w:val="25"/>
              </w:numPr>
              <w:ind w:left="534"/>
              <w:jc w:val="both"/>
            </w:pPr>
            <w:r w:rsidRPr="00FD1DE9">
              <w:t>De Vlaamse overheid zet maximaal in op hybride werken. Afhankelijk van je agenda en in overleg met je collega’s werk je op kantoor</w:t>
            </w:r>
            <w:r w:rsidR="00F55C1E">
              <w:t xml:space="preserve"> in </w:t>
            </w:r>
            <w:r w:rsidR="00E16253">
              <w:t>Brussel</w:t>
            </w:r>
            <w:r w:rsidRPr="00FD1DE9">
              <w:t>, thuis of op een andere locatie.</w:t>
            </w:r>
          </w:p>
          <w:p w14:paraId="6ECA6003" w14:textId="523D507B" w:rsidR="0011263F" w:rsidRDefault="0011263F" w:rsidP="002470DC">
            <w:pPr>
              <w:pStyle w:val="Lijstalinea"/>
              <w:numPr>
                <w:ilvl w:val="0"/>
                <w:numId w:val="25"/>
              </w:numPr>
              <w:ind w:left="534"/>
              <w:jc w:val="both"/>
            </w:pPr>
            <w:r>
              <w:t>Vacaturenummer:</w:t>
            </w:r>
            <w:r w:rsidR="00B771FC">
              <w:t xml:space="preserve"> </w:t>
            </w:r>
            <w:r w:rsidR="00E16253">
              <w:t>19</w:t>
            </w:r>
            <w:r w:rsidR="00477407">
              <w:t>594</w:t>
            </w:r>
          </w:p>
          <w:p w14:paraId="31F0833E" w14:textId="3BB7332D" w:rsidR="0011263F" w:rsidRDefault="00AF766A" w:rsidP="002470DC">
            <w:pPr>
              <w:pStyle w:val="Lijstalinea"/>
              <w:numPr>
                <w:ilvl w:val="0"/>
                <w:numId w:val="25"/>
              </w:numPr>
              <w:ind w:left="534"/>
              <w:jc w:val="both"/>
            </w:pPr>
            <w:r>
              <w:t xml:space="preserve">Je </w:t>
            </w:r>
            <w:r w:rsidR="005B7241">
              <w:t xml:space="preserve">kunt </w:t>
            </w:r>
            <w:r>
              <w:t>solliciteren tot en met:</w:t>
            </w:r>
            <w:r w:rsidR="00F23B88">
              <w:t xml:space="preserve"> </w:t>
            </w:r>
            <w:r w:rsidR="00357984">
              <w:t>30/</w:t>
            </w:r>
            <w:r w:rsidR="00F23B88">
              <w:t>01/2026</w:t>
            </w:r>
            <w:r w:rsidR="00CD4DA5" w:rsidRPr="003107D9">
              <w:rPr>
                <w:rStyle w:val="Voetnootmarkering"/>
              </w:rPr>
              <w:footnoteReference w:id="2"/>
            </w:r>
          </w:p>
        </w:tc>
      </w:tr>
    </w:tbl>
    <w:p w14:paraId="694CFF04" w14:textId="37B82D83" w:rsidR="00687582" w:rsidRPr="007649E2" w:rsidRDefault="00AD0DAF" w:rsidP="00AD0DAF">
      <w:pPr>
        <w:tabs>
          <w:tab w:val="clear" w:pos="3686"/>
          <w:tab w:val="left" w:pos="6648"/>
        </w:tabs>
        <w:spacing w:after="200" w:line="276" w:lineRule="auto"/>
        <w:ind w:left="360"/>
        <w:rPr>
          <w:rFonts w:ascii="FlandersArtSans-Regular" w:hAnsi="FlandersArtSans-Regular"/>
        </w:rPr>
      </w:pPr>
      <w:r>
        <w:rPr>
          <w:rFonts w:ascii="FlandersArtSans-Regular" w:hAnsi="FlandersArtSans-Regular"/>
        </w:rPr>
        <w:tab/>
      </w:r>
    </w:p>
    <w:p w14:paraId="49E02CD8" w14:textId="782368C6" w:rsidR="00687582" w:rsidRPr="00511FAC" w:rsidRDefault="00687582" w:rsidP="00684989">
      <w:pPr>
        <w:rPr>
          <w:color w:val="6B6B6B"/>
        </w:rPr>
      </w:pPr>
      <w:r w:rsidRPr="00511FAC">
        <w:rPr>
          <w:color w:val="6B6B6B"/>
        </w:rPr>
        <w:t>/////////////////////////////////////////////////////////////////////////////////////////</w:t>
      </w:r>
      <w:r w:rsidR="005F5C8D" w:rsidRPr="00511FAC">
        <w:rPr>
          <w:color w:val="6B6B6B"/>
        </w:rPr>
        <w:t>///</w:t>
      </w:r>
      <w:r w:rsidRPr="00511FAC">
        <w:rPr>
          <w:color w:val="6B6B6B"/>
        </w:rPr>
        <w:t>//</w:t>
      </w:r>
    </w:p>
    <w:p w14:paraId="2D8B992B" w14:textId="53771247" w:rsidR="003C6DFD" w:rsidRDefault="00722609" w:rsidP="00D71E82">
      <w:pPr>
        <w:pStyle w:val="Kop1"/>
        <w:tabs>
          <w:tab w:val="clear" w:pos="3686"/>
        </w:tabs>
      </w:pPr>
      <w:bookmarkStart w:id="0" w:name="_Toc114754068"/>
      <w:r>
        <w:t>J</w:t>
      </w:r>
      <w:r w:rsidR="00F55C1E">
        <w:t>e</w:t>
      </w:r>
      <w:r w:rsidR="003C6DFD">
        <w:t xml:space="preserve"> takenpakke</w:t>
      </w:r>
      <w:r w:rsidR="00596AC2">
        <w:t>t</w:t>
      </w:r>
      <w:r w:rsidR="00373115">
        <w:t>.</w:t>
      </w:r>
    </w:p>
    <w:p w14:paraId="40345B82" w14:textId="3875F38E" w:rsidR="002F7475" w:rsidRPr="002F7475" w:rsidRDefault="002F7475" w:rsidP="002F7475">
      <w:r w:rsidRPr="002F7475">
        <w:t xml:space="preserve">Als </w:t>
      </w:r>
      <w:r w:rsidR="00071BBD">
        <w:t>coördinator ondernemingsvorming</w:t>
      </w:r>
      <w:r w:rsidRPr="002F7475">
        <w:t xml:space="preserve"> beheer je processen van A tot Z</w:t>
      </w:r>
      <w:r w:rsidR="00E36337">
        <w:t xml:space="preserve"> voor de steuntoekenning richting de Syntra’s. Hiervoor</w:t>
      </w:r>
      <w:r w:rsidRPr="002F7475">
        <w:t xml:space="preserve"> teken</w:t>
      </w:r>
      <w:r w:rsidR="00E36337">
        <w:t xml:space="preserve"> je</w:t>
      </w:r>
      <w:r w:rsidRPr="002F7475">
        <w:t xml:space="preserve"> het proces uit, bewaakt de kwaliteit van de inhoudelijke opvolging en houdt de financiële structuur helder. Je </w:t>
      </w:r>
      <w:r w:rsidR="00E36337">
        <w:t>werkt hiervoor samen met</w:t>
      </w:r>
      <w:r w:rsidRPr="002F7475">
        <w:t xml:space="preserve"> een team van een </w:t>
      </w:r>
      <w:r w:rsidR="00E36337">
        <w:t xml:space="preserve">zestal </w:t>
      </w:r>
      <w:r w:rsidRPr="002F7475">
        <w:t>pro</w:t>
      </w:r>
      <w:r w:rsidR="00E36337">
        <w:t>ject</w:t>
      </w:r>
      <w:r w:rsidRPr="002F7475">
        <w:t>adviseurs</w:t>
      </w:r>
      <w:r w:rsidR="00E36337">
        <w:t xml:space="preserve"> en twee administratief ondersteuner en stuurt hen waar nodig functioneel aan</w:t>
      </w:r>
      <w:r w:rsidRPr="002F7475">
        <w:t>. Jij bewaakt het overzicht, brengt structuur aan en zorgt dat collega’s het proces op een consistente manier uitvoeren. Je slaagt erin om over thema’s heen bruggen te bouwen en de connectie te leggen met andere instrumenten en programma’s</w:t>
      </w:r>
      <w:r w:rsidR="00E36337">
        <w:t xml:space="preserve">, daarbij wordt in eerste instantie gekeken naar de STEM-werking, dienstverlening ondernemerschap en de hogescholen maar wordt daar niet toe beperkt. </w:t>
      </w:r>
    </w:p>
    <w:p w14:paraId="33A76258" w14:textId="77777777" w:rsidR="002F7475" w:rsidRDefault="002F7475" w:rsidP="002F7475">
      <w:r w:rsidRPr="002F7475">
        <w:t>Je volgt beslissingen nauwgezet op en bewaakt de samenhang tussen activiteiten, organisaties en bredere doelstellingen. Als inhoudelijk aanspreekpunt coach je collega’s, bouw je kennisnetwerken uit en veranker je expertise binnen de organisatie. Je weet mensen te verbinden, te beïnvloeden en gedragen samenwerking tot stand te brengen—zowel intern als internationaal.</w:t>
      </w:r>
    </w:p>
    <w:p w14:paraId="43943564" w14:textId="77777777" w:rsidR="00071BBD" w:rsidRPr="002F7475" w:rsidRDefault="00071BBD" w:rsidP="002F7475"/>
    <w:p w14:paraId="36397825" w14:textId="263DC8D3" w:rsidR="00484B25" w:rsidRPr="00484B25" w:rsidRDefault="00484B25" w:rsidP="00484B25">
      <w:r w:rsidRPr="00484B25">
        <w:t>Je blijft voortdurend op de hoogte van ontwikkelingen in je vakgebied en wisselt actief kennis uit. Vanuit die expertise analyseer je complexe dossiers, weeg je verschillende belangen af en formuleer je onderbouwde beslissingsvoorstellen die richting geven aan projecten en beleid.</w:t>
      </w:r>
      <w:r>
        <w:t xml:space="preserve"> </w:t>
      </w:r>
      <w:r w:rsidRPr="002F7475">
        <w:t>Je zorgt voor heldere, tijdige communicatie en onderhoudt sterke relaties met organisaties</w:t>
      </w:r>
      <w:r>
        <w:t xml:space="preserve">. </w:t>
      </w:r>
      <w:r w:rsidRPr="002F7475">
        <w:t>Dankzij jouw vakkennis geef je advies op hoog niveau, treed je op als spreker en vertegenwoordig je de organisatie extern.</w:t>
      </w:r>
    </w:p>
    <w:p w14:paraId="778AE13E" w14:textId="77777777" w:rsidR="00484B25" w:rsidRDefault="00484B25" w:rsidP="002F7475"/>
    <w:p w14:paraId="377494D3" w14:textId="1811A245" w:rsidR="002F7475" w:rsidRPr="002F7475" w:rsidRDefault="002F7475" w:rsidP="002F7475">
      <w:r w:rsidRPr="002F7475">
        <w:t>Met jouw scherpe blik op trends en noden draag je bij aan de optimalisatie van wetgeving, procedures en programma’s. Je signaleert nieuwe opportuniteiten en helpt mee vernieuwende dienstverlening opzetten. Tot slot zorg je voor een volledig, kwalitatief dossier door informatie te verzamelen, te interpreteren en correct te verwerken.</w:t>
      </w:r>
    </w:p>
    <w:p w14:paraId="0E7E27BD" w14:textId="72C1ADDC" w:rsidR="002F7475" w:rsidRPr="002F7475" w:rsidRDefault="002F7475" w:rsidP="002F7475">
      <w:r w:rsidRPr="002F7475">
        <w:rPr>
          <w:b/>
          <w:bCs/>
        </w:rPr>
        <w:t>Kortom: je combineert expertise, leiderschap, proceskracht en impact om ondernemers, partners en collega’s vooruit te helpen</w:t>
      </w:r>
      <w:r w:rsidR="005B28CB">
        <w:rPr>
          <w:b/>
          <w:bCs/>
        </w:rPr>
        <w:t xml:space="preserve">. </w:t>
      </w:r>
    </w:p>
    <w:p w14:paraId="43D5DC0D" w14:textId="77777777" w:rsidR="005C0613" w:rsidRDefault="005C0613" w:rsidP="005C0613">
      <w:pPr>
        <w:jc w:val="both"/>
        <w:rPr>
          <w:rFonts w:eastAsia="FlandersArtSerif-Regular" w:cs="FlandersArtSerif-Regular"/>
        </w:rPr>
      </w:pPr>
      <w:bookmarkStart w:id="1" w:name="_Deelnemingsvoorwaarden"/>
      <w:bookmarkStart w:id="2" w:name="_De_Deelnemingsvoorwaarden"/>
      <w:bookmarkStart w:id="3" w:name="_Toc391990960"/>
      <w:bookmarkStart w:id="4" w:name="_Toc114754069"/>
      <w:bookmarkEnd w:id="0"/>
      <w:bookmarkEnd w:id="1"/>
      <w:bookmarkEnd w:id="2"/>
    </w:p>
    <w:p w14:paraId="7E67A6E0" w14:textId="77777777" w:rsidR="005C0613" w:rsidRDefault="005C0613" w:rsidP="005C0613">
      <w:pPr>
        <w:jc w:val="both"/>
        <w:rPr>
          <w:rFonts w:eastAsia="FlandersArtSerif-Regular" w:cs="FlandersArtSerif-Regular"/>
          <w:color w:val="3C96BE"/>
          <w:u w:val="single"/>
        </w:rPr>
      </w:pPr>
      <w:r w:rsidRPr="1B4070B8">
        <w:rPr>
          <w:rFonts w:eastAsia="FlandersArtSerif-Regular" w:cs="FlandersArtSerif-Regular"/>
        </w:rPr>
        <w:lastRenderedPageBreak/>
        <w:t>Je kan meerdere dagen per week van thuis of vanuit een satellietkantoor werken.</w:t>
      </w:r>
      <w:r w:rsidRPr="1B4070B8">
        <w:rPr>
          <w:rFonts w:ascii="Cambria" w:eastAsia="Cambria" w:hAnsi="Cambria" w:cs="Cambria"/>
        </w:rPr>
        <w:t xml:space="preserve"> </w:t>
      </w:r>
      <w:r w:rsidRPr="1B4070B8">
        <w:rPr>
          <w:rFonts w:eastAsia="FlandersArtSerif-Regular" w:cs="FlandersArtSerif-Regular"/>
        </w:rPr>
        <w:t xml:space="preserve">Kijk </w:t>
      </w:r>
      <w:r>
        <w:rPr>
          <w:rFonts w:eastAsia="FlandersArtSerif-Regular" w:cs="FlandersArtSerif-Regular"/>
        </w:rPr>
        <w:t xml:space="preserve">ook </w:t>
      </w:r>
      <w:r w:rsidRPr="1B4070B8">
        <w:rPr>
          <w:rFonts w:eastAsia="FlandersArtSerif-Regular" w:cs="FlandersArtSerif-Regular"/>
        </w:rPr>
        <w:t>zeker eens op</w:t>
      </w:r>
      <w:r w:rsidRPr="1B4070B8">
        <w:rPr>
          <w:rFonts w:ascii="Cambria" w:eastAsia="Cambria" w:hAnsi="Cambria" w:cs="Cambria"/>
        </w:rPr>
        <w:t xml:space="preserve"> </w:t>
      </w:r>
      <w:hyperlink r:id="rId13">
        <w:r w:rsidRPr="1B4070B8">
          <w:rPr>
            <w:rStyle w:val="Hyperlink"/>
            <w:rFonts w:eastAsia="FlandersArtSerif-Regular" w:cs="FlandersArtSerif-Regular"/>
          </w:rPr>
          <w:t>VLAIO werft aan! | Agentschap Innoveren en Ondernemen</w:t>
        </w:r>
      </w:hyperlink>
      <w:r w:rsidRPr="1B4070B8">
        <w:rPr>
          <w:rFonts w:eastAsia="FlandersArtSerif-Regular" w:cs="FlandersArtSerif-Regular"/>
          <w:color w:val="3C96BE"/>
          <w:u w:val="single"/>
        </w:rPr>
        <w:t>.</w:t>
      </w:r>
    </w:p>
    <w:p w14:paraId="6979DC81" w14:textId="77777777" w:rsidR="005C0613" w:rsidRDefault="005C0613" w:rsidP="005C0613">
      <w:pPr>
        <w:jc w:val="both"/>
        <w:rPr>
          <w:rFonts w:eastAsia="FlandersArtSerif-Regular" w:cs="FlandersArtSerif-Regular"/>
          <w:color w:val="3C96BE"/>
          <w:u w:val="single"/>
        </w:rPr>
      </w:pPr>
    </w:p>
    <w:p w14:paraId="030D27E5" w14:textId="77777777" w:rsidR="005C0613" w:rsidRDefault="005C0613" w:rsidP="005C0613">
      <w:pPr>
        <w:tabs>
          <w:tab w:val="left" w:pos="708"/>
        </w:tabs>
        <w:jc w:val="both"/>
        <w:rPr>
          <w:rFonts w:eastAsia="FlandersArtSerif-Regular" w:cs="FlandersArtSerif-Regular"/>
        </w:rPr>
      </w:pPr>
      <w:r w:rsidRPr="4AFB9BBC">
        <w:rPr>
          <w:rFonts w:eastAsia="FlandersArtSerif-Regular" w:cs="FlandersArtSerif-Regular"/>
        </w:rPr>
        <w:t xml:space="preserve">Wil jij graag weten hoe het is om bij VLAIO te werken? Bekijk dan zeker </w:t>
      </w:r>
      <w:hyperlink r:id="rId14">
        <w:r w:rsidRPr="4AFB9BBC">
          <w:rPr>
            <w:rStyle w:val="Hyperlink"/>
            <w:rFonts w:eastAsia="FlandersArtSerif-Regular" w:cs="FlandersArtSerif-Regular"/>
          </w:rPr>
          <w:t>deze video</w:t>
        </w:r>
      </w:hyperlink>
      <w:r w:rsidRPr="4AFB9BBC">
        <w:rPr>
          <w:rFonts w:ascii="Cambria" w:eastAsia="Cambria" w:hAnsi="Cambria" w:cs="Cambria"/>
        </w:rPr>
        <w:t xml:space="preserve"> </w:t>
      </w:r>
      <w:r w:rsidRPr="4AFB9BBC">
        <w:rPr>
          <w:rFonts w:eastAsia="FlandersArtSerif-Regular" w:cs="FlandersArtSerif-Regular"/>
        </w:rPr>
        <w:t>en hoor wat jouw toekomstige collega’s ervan vinden!</w:t>
      </w:r>
      <w:r w:rsidRPr="4AFB9BBC">
        <w:rPr>
          <w:rFonts w:ascii="Cambria" w:eastAsia="Cambria" w:hAnsi="Cambria" w:cs="Cambria"/>
        </w:rPr>
        <w:t xml:space="preserve"> </w:t>
      </w:r>
      <w:r w:rsidRPr="4AFB9BBC">
        <w:rPr>
          <w:rFonts w:eastAsia="FlandersArtSerif-Regular" w:cs="FlandersArtSerif-Regular"/>
        </w:rPr>
        <w:t xml:space="preserve">Proef ook de sfeer via </w:t>
      </w:r>
      <w:hyperlink r:id="rId15">
        <w:r w:rsidRPr="4AFB9BBC">
          <w:rPr>
            <w:rStyle w:val="Hyperlink"/>
            <w:rFonts w:eastAsia="FlandersArtSerif-Regular" w:cs="FlandersArtSerif-Regular"/>
          </w:rPr>
          <w:t>getuigenissen</w:t>
        </w:r>
      </w:hyperlink>
      <w:r w:rsidRPr="4AFB9BBC">
        <w:rPr>
          <w:rFonts w:eastAsia="FlandersArtSerif-Regular" w:cs="FlandersArtSerif-Regular"/>
        </w:rPr>
        <w:t xml:space="preserve"> van enkele collega’s.</w:t>
      </w:r>
    </w:p>
    <w:p w14:paraId="0D90C731" w14:textId="3C5C16DA" w:rsidR="008F3D05" w:rsidRDefault="00722609" w:rsidP="00420F7B">
      <w:pPr>
        <w:pStyle w:val="Kop1"/>
      </w:pPr>
      <w:r>
        <w:t>D</w:t>
      </w:r>
      <w:r w:rsidR="008F3D05" w:rsidRPr="0031052E">
        <w:t>eelnemingsvoorwaarden</w:t>
      </w:r>
      <w:bookmarkEnd w:id="3"/>
      <w:bookmarkEnd w:id="4"/>
      <w:r w:rsidR="00F27191" w:rsidRPr="0031052E">
        <w:t xml:space="preserve"> </w:t>
      </w:r>
    </w:p>
    <w:p w14:paraId="74230D98" w14:textId="6D08421F" w:rsidR="00E556D0" w:rsidRDefault="00F9629F" w:rsidP="000B0609">
      <w:pPr>
        <w:pStyle w:val="Kop2"/>
        <w:jc w:val="both"/>
      </w:pPr>
      <w:bookmarkStart w:id="5" w:name="_Je_komt_over"/>
      <w:bookmarkEnd w:id="5"/>
      <w:r>
        <w:t>Groei verder</w:t>
      </w:r>
      <w:r w:rsidR="00E556D0">
        <w:t xml:space="preserve"> via </w:t>
      </w:r>
      <w:r w:rsidR="00E556D0" w:rsidRPr="00C43EEF">
        <w:t>bevordering (binnen niveau)</w:t>
      </w:r>
      <w:r w:rsidR="00E556D0">
        <w:t xml:space="preserve"> </w:t>
      </w:r>
    </w:p>
    <w:p w14:paraId="47120161" w14:textId="24E0F5C5" w:rsidR="00AD3D9A" w:rsidRPr="00736B09" w:rsidRDefault="00AD3D9A" w:rsidP="00AD3D9A">
      <w:pPr>
        <w:pStyle w:val="Lijstalinea"/>
        <w:numPr>
          <w:ilvl w:val="0"/>
          <w:numId w:val="31"/>
        </w:numPr>
        <w:autoSpaceDE w:val="0"/>
        <w:autoSpaceDN w:val="0"/>
        <w:adjustRightInd w:val="0"/>
        <w:jc w:val="both"/>
        <w:rPr>
          <w:rFonts w:asciiTheme="minorHAnsi" w:hAnsiTheme="minorHAnsi" w:cs="Arial"/>
          <w:color w:val="auto"/>
        </w:rPr>
      </w:pPr>
      <w:r w:rsidRPr="00CA1CD3">
        <w:t xml:space="preserve">Je </w:t>
      </w:r>
      <w:r w:rsidRPr="00736B09">
        <w:t xml:space="preserve">werkt als statutair ambtenaar (op proef of vastbenoemd) binnen </w:t>
      </w:r>
      <w:r w:rsidRPr="00736B09">
        <w:rPr>
          <w:rFonts w:asciiTheme="minorHAnsi" w:hAnsiTheme="minorHAnsi" w:cs="Arial"/>
          <w:color w:val="auto"/>
        </w:rPr>
        <w:t>de diensten van de Vlaamse overheid</w:t>
      </w:r>
      <w:r w:rsidRPr="00736B09" w:rsidDel="00D920F9">
        <w:t xml:space="preserve"> </w:t>
      </w:r>
      <w:r w:rsidRPr="00736B09">
        <w:rPr>
          <w:rFonts w:asciiTheme="minorHAnsi" w:hAnsiTheme="minorHAnsi" w:cs="Arial"/>
          <w:color w:val="auto"/>
        </w:rPr>
        <w:t xml:space="preserve">in </w:t>
      </w:r>
      <w:r w:rsidR="00FA0FFB" w:rsidRPr="00736B09">
        <w:rPr>
          <w:rFonts w:asciiTheme="minorHAnsi" w:hAnsiTheme="minorHAnsi" w:cs="Arial"/>
          <w:color w:val="auto"/>
        </w:rPr>
        <w:t>alle graden van de rang A1</w:t>
      </w:r>
      <w:r w:rsidRPr="00736B09">
        <w:rPr>
          <w:rFonts w:asciiTheme="minorHAnsi" w:hAnsiTheme="minorHAnsi" w:cs="Arial"/>
          <w:color w:val="auto"/>
        </w:rPr>
        <w:t>.</w:t>
      </w:r>
    </w:p>
    <w:p w14:paraId="18CBB6CB" w14:textId="77777777" w:rsidR="00AD3D9A" w:rsidRPr="00736B09" w:rsidRDefault="00AD3D9A" w:rsidP="00AD3D9A">
      <w:pPr>
        <w:pStyle w:val="Lijstalinea"/>
        <w:autoSpaceDE w:val="0"/>
        <w:autoSpaceDN w:val="0"/>
        <w:adjustRightInd w:val="0"/>
        <w:ind w:left="720"/>
        <w:jc w:val="both"/>
      </w:pPr>
      <w:r w:rsidRPr="00736B09">
        <w:t>Of</w:t>
      </w:r>
    </w:p>
    <w:p w14:paraId="0CDC01CC" w14:textId="3D0F12AC" w:rsidR="00AD3D9A" w:rsidRPr="00AD3D9A" w:rsidRDefault="00AD3D9A" w:rsidP="00AD3D9A">
      <w:pPr>
        <w:pStyle w:val="Lijstalinea"/>
        <w:autoSpaceDE w:val="0"/>
        <w:autoSpaceDN w:val="0"/>
        <w:adjustRightInd w:val="0"/>
        <w:ind w:left="720"/>
        <w:jc w:val="both"/>
        <w:rPr>
          <w:rFonts w:asciiTheme="minorHAnsi" w:hAnsiTheme="minorHAnsi" w:cs="Arial"/>
        </w:rPr>
      </w:pPr>
      <w:r w:rsidRPr="00736B09">
        <w:rPr>
          <w:rFonts w:asciiTheme="minorHAnsi" w:hAnsiTheme="minorHAnsi" w:cs="Arial"/>
        </w:rPr>
        <w:t xml:space="preserve">Je bent contractueel tewerkgesteld binnen </w:t>
      </w:r>
      <w:r w:rsidRPr="00736B09">
        <w:rPr>
          <w:rFonts w:asciiTheme="minorHAnsi" w:hAnsiTheme="minorHAnsi" w:cs="Arial"/>
          <w:color w:val="auto"/>
        </w:rPr>
        <w:t>de diensten van de Vlaamse overheid</w:t>
      </w:r>
      <w:r w:rsidRPr="00736B09" w:rsidDel="00D920F9">
        <w:rPr>
          <w:rFonts w:asciiTheme="minorHAnsi" w:hAnsiTheme="minorHAnsi" w:cs="Arial"/>
        </w:rPr>
        <w:t xml:space="preserve"> </w:t>
      </w:r>
      <w:r w:rsidRPr="00736B09">
        <w:rPr>
          <w:rFonts w:asciiTheme="minorHAnsi" w:hAnsiTheme="minorHAnsi" w:cs="Arial"/>
          <w:color w:val="auto"/>
        </w:rPr>
        <w:t xml:space="preserve">in </w:t>
      </w:r>
      <w:r w:rsidR="00736B09" w:rsidRPr="00736B09">
        <w:rPr>
          <w:rFonts w:asciiTheme="minorHAnsi" w:hAnsiTheme="minorHAnsi" w:cs="Arial"/>
          <w:color w:val="auto"/>
        </w:rPr>
        <w:t xml:space="preserve">alle </w:t>
      </w:r>
      <w:r w:rsidRPr="00736B09">
        <w:rPr>
          <w:rFonts w:asciiTheme="minorHAnsi" w:hAnsiTheme="minorHAnsi" w:cs="Arial"/>
          <w:color w:val="auto"/>
        </w:rPr>
        <w:t>gra</w:t>
      </w:r>
      <w:r w:rsidR="00736B09" w:rsidRPr="00736B09">
        <w:rPr>
          <w:rFonts w:asciiTheme="minorHAnsi" w:hAnsiTheme="minorHAnsi" w:cs="Arial"/>
          <w:color w:val="auto"/>
        </w:rPr>
        <w:t>den</w:t>
      </w:r>
      <w:r w:rsidRPr="00736B09">
        <w:rPr>
          <w:rFonts w:asciiTheme="minorHAnsi" w:hAnsiTheme="minorHAnsi" w:cs="Arial"/>
          <w:color w:val="auto"/>
        </w:rPr>
        <w:t xml:space="preserve"> van </w:t>
      </w:r>
      <w:r w:rsidR="00736B09" w:rsidRPr="00736B09">
        <w:rPr>
          <w:rFonts w:asciiTheme="minorHAnsi" w:hAnsiTheme="minorHAnsi" w:cs="Arial"/>
          <w:color w:val="auto"/>
        </w:rPr>
        <w:t>de rang A1</w:t>
      </w:r>
      <w:r w:rsidRPr="00736B09">
        <w:rPr>
          <w:rFonts w:asciiTheme="minorHAnsi" w:hAnsiTheme="minorHAnsi" w:cs="Arial"/>
          <w:color w:val="auto"/>
        </w:rPr>
        <w:t xml:space="preserve"> </w:t>
      </w:r>
      <w:r w:rsidRPr="00736B09">
        <w:rPr>
          <w:rFonts w:asciiTheme="minorHAnsi" w:hAnsiTheme="minorHAnsi" w:cs="Arial"/>
        </w:rPr>
        <w:t>én geslaagd</w:t>
      </w:r>
      <w:r w:rsidRPr="00AD3D9A">
        <w:rPr>
          <w:rFonts w:asciiTheme="minorHAnsi" w:hAnsiTheme="minorHAnsi" w:cs="Arial"/>
        </w:rPr>
        <w:t xml:space="preserve"> voor een objectief wervingssysteem met algemene bekendmaking</w:t>
      </w:r>
      <w:r w:rsidRPr="00AD3D9A">
        <w:rPr>
          <w:rFonts w:asciiTheme="minorHAnsi" w:hAnsiTheme="minorHAnsi" w:cs="Arial"/>
          <w:vertAlign w:val="superscript"/>
        </w:rPr>
        <w:footnoteReference w:id="3"/>
      </w:r>
      <w:r w:rsidRPr="00AD3D9A">
        <w:rPr>
          <w:rFonts w:asciiTheme="minorHAnsi" w:hAnsiTheme="minorHAnsi" w:cs="Arial"/>
        </w:rPr>
        <w:t>.</w:t>
      </w:r>
    </w:p>
    <w:p w14:paraId="291D76FA" w14:textId="77777777" w:rsidR="00AD3D9A" w:rsidRPr="00AD3D9A" w:rsidRDefault="00AD3D9A" w:rsidP="00AD3D9A">
      <w:pPr>
        <w:pStyle w:val="Lijstalinea"/>
        <w:autoSpaceDE w:val="0"/>
        <w:autoSpaceDN w:val="0"/>
        <w:adjustRightInd w:val="0"/>
        <w:ind w:left="720"/>
        <w:jc w:val="both"/>
        <w:rPr>
          <w:rFonts w:asciiTheme="minorHAnsi" w:hAnsiTheme="minorHAnsi" w:cs="Arial"/>
        </w:rPr>
      </w:pPr>
    </w:p>
    <w:p w14:paraId="3B33934C" w14:textId="5D748F70" w:rsidR="00DF3066" w:rsidRPr="00204838" w:rsidRDefault="00DF3066" w:rsidP="00DF3066">
      <w:pPr>
        <w:pStyle w:val="Lijstalinea"/>
        <w:numPr>
          <w:ilvl w:val="0"/>
          <w:numId w:val="31"/>
        </w:numPr>
        <w:jc w:val="both"/>
        <w:rPr>
          <w:rFonts w:asciiTheme="minorHAnsi" w:hAnsiTheme="minorHAnsi" w:cs="Arial"/>
        </w:rPr>
      </w:pPr>
      <w:r w:rsidRPr="00A47DC5">
        <w:rPr>
          <w:rFonts w:asciiTheme="minorHAnsi" w:hAnsiTheme="minorHAnsi" w:cs="Arial"/>
          <w:color w:val="auto"/>
        </w:rPr>
        <w:t>Je hebt op datum van op datum van afsluiting van de kand</w:t>
      </w:r>
      <w:r w:rsidR="00A47DC5" w:rsidRPr="00A47DC5">
        <w:rPr>
          <w:rFonts w:asciiTheme="minorHAnsi" w:hAnsiTheme="minorHAnsi" w:cs="Arial"/>
          <w:color w:val="auto"/>
        </w:rPr>
        <w:t>idaturen</w:t>
      </w:r>
      <w:r w:rsidR="00A47DC5">
        <w:rPr>
          <w:rFonts w:asciiTheme="minorHAnsi" w:hAnsiTheme="minorHAnsi" w:cs="Arial"/>
          <w:color w:val="auto"/>
        </w:rPr>
        <w:t xml:space="preserve"> </w:t>
      </w:r>
      <w:r w:rsidR="00736B09">
        <w:rPr>
          <w:rFonts w:asciiTheme="minorHAnsi" w:hAnsiTheme="minorHAnsi" w:cs="Arial"/>
          <w:color w:val="auto"/>
        </w:rPr>
        <w:t>6</w:t>
      </w:r>
      <w:r w:rsidRPr="00204838">
        <w:rPr>
          <w:rFonts w:asciiTheme="minorHAnsi" w:hAnsiTheme="minorHAnsi" w:cs="Arial"/>
          <w:color w:val="auto"/>
        </w:rPr>
        <w:t xml:space="preserve"> jaar </w:t>
      </w:r>
      <w:r>
        <w:rPr>
          <w:rFonts w:asciiTheme="minorHAnsi" w:hAnsiTheme="minorHAnsi" w:cs="Arial"/>
          <w:color w:val="auto"/>
        </w:rPr>
        <w:t xml:space="preserve">relevante </w:t>
      </w:r>
      <w:r w:rsidRPr="00204838">
        <w:rPr>
          <w:rFonts w:asciiTheme="minorHAnsi" w:hAnsiTheme="minorHAnsi" w:cs="Arial"/>
          <w:color w:val="auto"/>
        </w:rPr>
        <w:t>beroepservaring</w:t>
      </w:r>
      <w:r w:rsidRPr="00F3326E">
        <w:rPr>
          <w:rStyle w:val="Voetnootmarkering"/>
          <w:rFonts w:asciiTheme="minorHAnsi" w:hAnsiTheme="minorHAnsi" w:cs="Arial"/>
          <w:color w:val="auto"/>
        </w:rPr>
        <w:footnoteReference w:id="4"/>
      </w:r>
      <w:r w:rsidRPr="00204838">
        <w:rPr>
          <w:rFonts w:asciiTheme="minorHAnsi" w:hAnsiTheme="minorHAnsi" w:cs="Arial"/>
          <w:color w:val="auto"/>
        </w:rPr>
        <w:t xml:space="preserve"> met betrekking tot</w:t>
      </w:r>
      <w:r w:rsidR="003E248F">
        <w:rPr>
          <w:rFonts w:asciiTheme="minorHAnsi" w:hAnsiTheme="minorHAnsi" w:cs="Arial"/>
          <w:color w:val="auto"/>
        </w:rPr>
        <w:t xml:space="preserve"> </w:t>
      </w:r>
      <w:r w:rsidR="005608B1">
        <w:rPr>
          <w:rFonts w:asciiTheme="minorHAnsi" w:hAnsiTheme="minorHAnsi" w:cs="Arial"/>
          <w:color w:val="auto"/>
        </w:rPr>
        <w:t>regelgevend en subsidiërend kader &amp; relatiebeheer</w:t>
      </w:r>
    </w:p>
    <w:p w14:paraId="5588BC4D" w14:textId="77777777" w:rsidR="00B82AA3" w:rsidRPr="00F71E67" w:rsidRDefault="00B82AA3" w:rsidP="00A51E19">
      <w:pPr>
        <w:tabs>
          <w:tab w:val="clear" w:pos="3686"/>
          <w:tab w:val="left" w:pos="709"/>
        </w:tabs>
        <w:autoSpaceDE w:val="0"/>
        <w:autoSpaceDN w:val="0"/>
        <w:adjustRightInd w:val="0"/>
        <w:jc w:val="both"/>
        <w:rPr>
          <w:rFonts w:ascii="Arial" w:eastAsia="Times New Roman" w:hAnsi="Arial" w:cs="Arial"/>
          <w:color w:val="43474A"/>
          <w:sz w:val="20"/>
          <w:szCs w:val="20"/>
          <w:highlight w:val="yellow"/>
          <w:lang w:eastAsia="nl-NL"/>
        </w:rPr>
      </w:pPr>
    </w:p>
    <w:p w14:paraId="5EE77FD9" w14:textId="3AA70779" w:rsidR="004756DA" w:rsidRDefault="004756DA" w:rsidP="004756DA">
      <w:pPr>
        <w:pStyle w:val="Lijstalinea"/>
        <w:numPr>
          <w:ilvl w:val="0"/>
          <w:numId w:val="31"/>
        </w:numPr>
        <w:tabs>
          <w:tab w:val="clear" w:pos="3686"/>
          <w:tab w:val="left" w:pos="709"/>
        </w:tabs>
        <w:autoSpaceDE w:val="0"/>
        <w:autoSpaceDN w:val="0"/>
        <w:adjustRightInd w:val="0"/>
        <w:jc w:val="both"/>
        <w:rPr>
          <w:rFonts w:asciiTheme="minorHAnsi" w:hAnsiTheme="minorHAnsi" w:cs="Arial"/>
          <w:color w:val="auto"/>
        </w:rPr>
      </w:pPr>
      <w:r w:rsidRPr="3A42DE74">
        <w:rPr>
          <w:rFonts w:asciiTheme="minorHAnsi" w:hAnsiTheme="minorHAnsi" w:cs="Arial"/>
          <w:color w:val="auto"/>
        </w:rPr>
        <w:t xml:space="preserve">Je laatste functioneringsevaluatie </w:t>
      </w:r>
      <w:r w:rsidR="00073731">
        <w:rPr>
          <w:rFonts w:asciiTheme="minorHAnsi" w:hAnsiTheme="minorHAnsi" w:cs="Arial"/>
          <w:color w:val="auto"/>
        </w:rPr>
        <w:t>mag geen onvoldoende zijn.</w:t>
      </w:r>
    </w:p>
    <w:p w14:paraId="001DEE71" w14:textId="77777777" w:rsidR="0088510D" w:rsidRPr="0088510D" w:rsidRDefault="0088510D" w:rsidP="0088510D">
      <w:pPr>
        <w:pStyle w:val="Lijstalinea"/>
        <w:rPr>
          <w:rFonts w:asciiTheme="minorHAnsi" w:hAnsiTheme="minorHAnsi" w:cs="Arial"/>
          <w:color w:val="auto"/>
        </w:rPr>
      </w:pPr>
    </w:p>
    <w:p w14:paraId="7FF7B631" w14:textId="34D68693" w:rsidR="004554CD" w:rsidRDefault="004554CD" w:rsidP="000B0609">
      <w:pPr>
        <w:pStyle w:val="Kop2"/>
      </w:pPr>
      <w:r>
        <w:t>Vind een nieuwe uitdaging via horizontale mobiliteit</w:t>
      </w:r>
    </w:p>
    <w:p w14:paraId="38A8355A" w14:textId="4141F86B" w:rsidR="002E28AE" w:rsidRPr="00015BA1" w:rsidRDefault="002E28AE" w:rsidP="002E28AE">
      <w:pPr>
        <w:pStyle w:val="Lijstalinea"/>
        <w:numPr>
          <w:ilvl w:val="0"/>
          <w:numId w:val="41"/>
        </w:numPr>
        <w:jc w:val="both"/>
        <w:rPr>
          <w:iCs/>
        </w:rPr>
      </w:pPr>
      <w:r w:rsidRPr="00CA1CD3">
        <w:t>Je werkt als statutair ambtenaar</w:t>
      </w:r>
      <w:r>
        <w:t xml:space="preserve"> (op proef of vastbenoemd</w:t>
      </w:r>
      <w:r w:rsidRPr="00015BA1">
        <w:t xml:space="preserve">) binnen </w:t>
      </w:r>
      <w:r w:rsidRPr="00015BA1">
        <w:rPr>
          <w:rFonts w:asciiTheme="minorHAnsi" w:hAnsiTheme="minorHAnsi" w:cs="Arial"/>
          <w:color w:val="auto"/>
        </w:rPr>
        <w:t>de diensten van de Vlaamse overheid</w:t>
      </w:r>
      <w:r w:rsidRPr="00015BA1" w:rsidDel="00D920F9">
        <w:t xml:space="preserve"> </w:t>
      </w:r>
      <w:r w:rsidRPr="00015BA1">
        <w:t>in dezelfde of een hogere rang dan de rang van de vacature</w:t>
      </w:r>
      <w:r w:rsidRPr="00015BA1">
        <w:rPr>
          <w:iCs/>
        </w:rPr>
        <w:t>.</w:t>
      </w:r>
    </w:p>
    <w:p w14:paraId="28139DD5" w14:textId="77777777" w:rsidR="002E28AE" w:rsidRPr="00015BA1" w:rsidRDefault="002E28AE" w:rsidP="002E28AE">
      <w:pPr>
        <w:pStyle w:val="Lijstalinea"/>
        <w:autoSpaceDE w:val="0"/>
        <w:autoSpaceDN w:val="0"/>
        <w:adjustRightInd w:val="0"/>
        <w:ind w:left="720"/>
        <w:jc w:val="both"/>
        <w:rPr>
          <w:rFonts w:asciiTheme="minorHAnsi" w:hAnsiTheme="minorHAnsi" w:cs="Arial"/>
        </w:rPr>
      </w:pPr>
      <w:r w:rsidRPr="00015BA1">
        <w:rPr>
          <w:rFonts w:asciiTheme="minorHAnsi" w:hAnsiTheme="minorHAnsi" w:cs="Arial"/>
        </w:rPr>
        <w:t>Of</w:t>
      </w:r>
    </w:p>
    <w:p w14:paraId="6CBA52C8" w14:textId="32E74954" w:rsidR="005E6A95" w:rsidRPr="004D70CA" w:rsidRDefault="002E28AE" w:rsidP="004D70CA">
      <w:pPr>
        <w:pStyle w:val="Lijstalinea"/>
        <w:ind w:left="720"/>
        <w:jc w:val="both"/>
        <w:rPr>
          <w:rFonts w:asciiTheme="minorHAnsi" w:hAnsiTheme="minorHAnsi" w:cs="Arial"/>
        </w:rPr>
      </w:pPr>
      <w:r w:rsidRPr="00015BA1">
        <w:rPr>
          <w:rFonts w:asciiTheme="minorHAnsi" w:hAnsiTheme="minorHAnsi" w:cs="Arial"/>
        </w:rPr>
        <w:t xml:space="preserve">Je bent contractueel tewerkgesteld binnen </w:t>
      </w:r>
      <w:r w:rsidRPr="00015BA1">
        <w:rPr>
          <w:rFonts w:asciiTheme="minorHAnsi" w:hAnsiTheme="minorHAnsi" w:cs="Arial"/>
          <w:color w:val="auto"/>
        </w:rPr>
        <w:t>de diensten van de Vlaamse overheid</w:t>
      </w:r>
      <w:r w:rsidRPr="00015BA1" w:rsidDel="00D920F9">
        <w:rPr>
          <w:rFonts w:asciiTheme="minorHAnsi" w:hAnsiTheme="minorHAnsi" w:cs="Arial"/>
        </w:rPr>
        <w:t xml:space="preserve"> </w:t>
      </w:r>
      <w:r w:rsidRPr="00015BA1">
        <w:t>in</w:t>
      </w:r>
      <w:r w:rsidRPr="00CA1CD3">
        <w:t xml:space="preserve"> dezelfde of een hogere rang dan de rang van de vacature </w:t>
      </w:r>
      <w:r w:rsidRPr="009D27B1">
        <w:rPr>
          <w:rFonts w:asciiTheme="minorHAnsi" w:hAnsiTheme="minorHAnsi" w:cs="Arial"/>
        </w:rPr>
        <w:t>én geslaagd voor een objectief wervingssysteem met algemene bekendmaking</w:t>
      </w:r>
      <w:r w:rsidRPr="009D27B1">
        <w:rPr>
          <w:rFonts w:asciiTheme="minorHAnsi" w:hAnsiTheme="minorHAnsi" w:cs="Arial"/>
          <w:vertAlign w:val="superscript"/>
        </w:rPr>
        <w:footnoteReference w:id="5"/>
      </w:r>
      <w:r w:rsidRPr="009D27B1">
        <w:rPr>
          <w:rFonts w:asciiTheme="minorHAnsi" w:hAnsiTheme="minorHAnsi" w:cs="Arial"/>
        </w:rPr>
        <w:t>.</w:t>
      </w:r>
    </w:p>
    <w:p w14:paraId="1156B45E" w14:textId="77777777" w:rsidR="005E6A95" w:rsidRPr="007F3C44" w:rsidRDefault="005E6A95" w:rsidP="00F03489">
      <w:pPr>
        <w:jc w:val="both"/>
        <w:rPr>
          <w:lang w:val="nl-NL" w:eastAsia="nl-NL"/>
        </w:rPr>
      </w:pPr>
    </w:p>
    <w:p w14:paraId="46522B87" w14:textId="1CC8BBC8" w:rsidR="005E6A95" w:rsidRPr="002A427A" w:rsidRDefault="005E6A95" w:rsidP="002E28AE">
      <w:pPr>
        <w:pStyle w:val="Lijstalinea"/>
        <w:numPr>
          <w:ilvl w:val="0"/>
          <w:numId w:val="41"/>
        </w:numPr>
        <w:tabs>
          <w:tab w:val="clear" w:pos="3686"/>
        </w:tabs>
        <w:jc w:val="both"/>
        <w:rPr>
          <w:color w:val="auto"/>
        </w:rPr>
      </w:pPr>
      <w:r w:rsidRPr="002A427A">
        <w:rPr>
          <w:color w:val="auto"/>
        </w:rPr>
        <w:lastRenderedPageBreak/>
        <w:t xml:space="preserve">Je hebt minstens </w:t>
      </w:r>
      <w:r w:rsidR="00E2725A" w:rsidRPr="002A427A">
        <w:rPr>
          <w:color w:val="auto"/>
        </w:rPr>
        <w:t>6</w:t>
      </w:r>
      <w:r w:rsidRPr="002A427A">
        <w:rPr>
          <w:color w:val="auto"/>
        </w:rPr>
        <w:t xml:space="preserve"> jaar beroepservaring</w:t>
      </w:r>
      <w:r w:rsidRPr="002A427A">
        <w:rPr>
          <w:vertAlign w:val="superscript"/>
        </w:rPr>
        <w:footnoteReference w:id="6"/>
      </w:r>
      <w:r w:rsidRPr="002A427A">
        <w:rPr>
          <w:color w:val="auto"/>
        </w:rPr>
        <w:t xml:space="preserve"> in</w:t>
      </w:r>
      <w:r w:rsidR="00E36337" w:rsidRPr="002A427A">
        <w:rPr>
          <w:color w:val="auto"/>
        </w:rPr>
        <w:t xml:space="preserve"> het toekennen van steun aan organisaties en het daaraan gekoppelde relatiebeheer. </w:t>
      </w:r>
    </w:p>
    <w:p w14:paraId="60CD40BC" w14:textId="77777777" w:rsidR="006B1BE0" w:rsidRPr="002050CF" w:rsidRDefault="006B1BE0" w:rsidP="006B1BE0">
      <w:pPr>
        <w:pStyle w:val="Kop1"/>
      </w:pPr>
      <w:bookmarkStart w:id="6" w:name="_Je_persoonsgebonden_competenties"/>
      <w:bookmarkStart w:id="7" w:name="_Toc114754070"/>
      <w:bookmarkEnd w:id="6"/>
      <w:r w:rsidRPr="002050CF">
        <w:t xml:space="preserve">Je </w:t>
      </w:r>
      <w:r>
        <w:t xml:space="preserve">persoonsgebonden </w:t>
      </w:r>
      <w:r w:rsidRPr="002050CF">
        <w:t>competenties</w:t>
      </w:r>
      <w:bookmarkEnd w:id="7"/>
    </w:p>
    <w:p w14:paraId="3D395D10" w14:textId="77777777" w:rsidR="006B1BE0" w:rsidRDefault="006B1BE0" w:rsidP="006B1BE0">
      <w:pPr>
        <w:jc w:val="both"/>
        <w:rPr>
          <w:rFonts w:asciiTheme="minorHAnsi" w:hAnsiTheme="minorHAnsi" w:cs="Arial"/>
          <w:bCs/>
          <w:color w:val="000000"/>
        </w:rPr>
      </w:pPr>
      <w:r w:rsidRPr="00676AD2">
        <w:rPr>
          <w:color w:val="auto"/>
        </w:rPr>
        <w:t>Voor de</w:t>
      </w:r>
      <w:r>
        <w:rPr>
          <w:color w:val="auto"/>
        </w:rPr>
        <w:t>ze</w:t>
      </w:r>
      <w:r w:rsidRPr="00676AD2">
        <w:rPr>
          <w:color w:val="auto"/>
        </w:rPr>
        <w:t xml:space="preserve"> </w:t>
      </w:r>
      <w:r>
        <w:rPr>
          <w:color w:val="auto"/>
        </w:rPr>
        <w:t>job</w:t>
      </w:r>
      <w:r w:rsidRPr="00676AD2">
        <w:rPr>
          <w:color w:val="auto"/>
        </w:rPr>
        <w:t xml:space="preserve"> heb je onderstaande persoonsgebonden competenties nodig. </w:t>
      </w:r>
      <w:r>
        <w:rPr>
          <w:rFonts w:asciiTheme="minorHAnsi" w:hAnsiTheme="minorHAnsi" w:cs="Arial"/>
          <w:bCs/>
          <w:color w:val="000000"/>
        </w:rPr>
        <w:t xml:space="preserve">Extra informatie over deze competenties en de betekenis vind je in het </w:t>
      </w:r>
      <w:hyperlink r:id="rId16" w:history="1">
        <w:r w:rsidRPr="00C941B9">
          <w:rPr>
            <w:rStyle w:val="Hyperlink"/>
            <w:rFonts w:asciiTheme="minorHAnsi" w:hAnsiTheme="minorHAnsi" w:cs="Arial"/>
            <w:bCs/>
          </w:rPr>
          <w:t>competentiewoordenboek van de Vlaamse overheid</w:t>
        </w:r>
      </w:hyperlink>
      <w:r>
        <w:rPr>
          <w:rFonts w:asciiTheme="minorHAnsi" w:hAnsiTheme="minorHAnsi" w:cs="Arial"/>
          <w:bCs/>
          <w:color w:val="000000"/>
        </w:rPr>
        <w:t>.</w:t>
      </w:r>
    </w:p>
    <w:p w14:paraId="2B27D055" w14:textId="77777777" w:rsidR="006B1BE0" w:rsidRPr="00712198" w:rsidRDefault="006B1BE0" w:rsidP="00F03489">
      <w:pPr>
        <w:pStyle w:val="Lijstopsomteken"/>
        <w:jc w:val="both"/>
        <w:rPr>
          <w:rFonts w:asciiTheme="minorHAnsi" w:hAnsiTheme="minorHAnsi" w:cs="Arial"/>
          <w:bCs/>
          <w:color w:val="auto"/>
        </w:rPr>
      </w:pPr>
    </w:p>
    <w:bookmarkStart w:id="8" w:name="_Kennis_en_vaardigheden"/>
    <w:bookmarkStart w:id="9" w:name="_Toc114754071"/>
    <w:bookmarkEnd w:id="8"/>
    <w:p w14:paraId="172F482D" w14:textId="5F90A3DB" w:rsidR="006A6FF5" w:rsidRDefault="00000000" w:rsidP="006A6FF5">
      <w:pPr>
        <w:pStyle w:val="Lijstalinea"/>
        <w:numPr>
          <w:ilvl w:val="0"/>
          <w:numId w:val="44"/>
        </w:numPr>
        <w:jc w:val="both"/>
      </w:pPr>
      <w:sdt>
        <w:sdtPr>
          <w:alias w:val="Persoonsgebonden competenties"/>
          <w:tag w:val="Persoonsgebonden competenties"/>
          <w:id w:val="-1906284085"/>
          <w:placeholder>
            <w:docPart w:val="307A256BAE564EFE8126FCAB218433FA"/>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Content>
          <w:r w:rsidR="009625A3">
            <w:t>Verantwoordelijkheid nemen</w:t>
          </w:r>
        </w:sdtContent>
      </w:sdt>
      <w:r w:rsidR="006A6FF5" w:rsidRPr="00270700">
        <w:t xml:space="preserve"> (niveau </w:t>
      </w:r>
      <w:r w:rsidR="009625A3">
        <w:t>2</w:t>
      </w:r>
      <w:r w:rsidR="006A6FF5" w:rsidRPr="00270700">
        <w:t>)</w:t>
      </w:r>
    </w:p>
    <w:p w14:paraId="0BF0B194" w14:textId="272A9AFA" w:rsidR="006A6FF5" w:rsidRPr="00D40E16" w:rsidRDefault="00000000" w:rsidP="006A6FF5">
      <w:pPr>
        <w:pStyle w:val="Lijstalinea"/>
        <w:numPr>
          <w:ilvl w:val="0"/>
          <w:numId w:val="44"/>
        </w:numPr>
        <w:jc w:val="both"/>
        <w:rPr>
          <w:rFonts w:asciiTheme="minorHAnsi" w:hAnsiTheme="minorHAnsi" w:cs="Arial"/>
          <w:bCs/>
          <w:color w:val="000000"/>
        </w:rPr>
      </w:pPr>
      <w:sdt>
        <w:sdtPr>
          <w:alias w:val="Persoonsgebonden competenties"/>
          <w:tag w:val="Persoonsgebonden competenties"/>
          <w:id w:val="1104534193"/>
          <w:placeholder>
            <w:docPart w:val="E1415E3249914D8F8D72938456233644"/>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Content>
          <w:r w:rsidR="006127E9">
            <w:t>Samenwerken</w:t>
          </w:r>
        </w:sdtContent>
      </w:sdt>
      <w:r w:rsidR="006A6FF5" w:rsidRPr="00270700">
        <w:t xml:space="preserve"> (niveau </w:t>
      </w:r>
      <w:r w:rsidR="006127E9">
        <w:t>2</w:t>
      </w:r>
      <w:r w:rsidR="006A6FF5" w:rsidRPr="00270700">
        <w:t>)</w:t>
      </w:r>
    </w:p>
    <w:p w14:paraId="2BD93C54" w14:textId="3D3A7132" w:rsidR="006A6FF5" w:rsidRPr="00D40E16" w:rsidRDefault="00000000" w:rsidP="006A6FF5">
      <w:pPr>
        <w:pStyle w:val="Lijstalinea"/>
        <w:numPr>
          <w:ilvl w:val="0"/>
          <w:numId w:val="44"/>
        </w:numPr>
        <w:jc w:val="both"/>
        <w:rPr>
          <w:rFonts w:asciiTheme="minorHAnsi" w:hAnsiTheme="minorHAnsi" w:cs="Arial"/>
          <w:bCs/>
          <w:color w:val="000000"/>
        </w:rPr>
      </w:pPr>
      <w:sdt>
        <w:sdtPr>
          <w:alias w:val="Persoonsgebonden competenties"/>
          <w:tag w:val="Persoonsgebonden competenties"/>
          <w:id w:val="-57413755"/>
          <w:placeholder>
            <w:docPart w:val="00972F7F70794002B87731D24FD9D6B3"/>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Content>
          <w:r w:rsidR="00D8495D">
            <w:t>Analyseren</w:t>
          </w:r>
        </w:sdtContent>
      </w:sdt>
      <w:r w:rsidR="006A6FF5" w:rsidRPr="00270700">
        <w:t xml:space="preserve"> (niveau </w:t>
      </w:r>
      <w:r w:rsidR="00D8495D">
        <w:t>3</w:t>
      </w:r>
      <w:r w:rsidR="006A6FF5" w:rsidRPr="00270700">
        <w:t>)</w:t>
      </w:r>
    </w:p>
    <w:p w14:paraId="47EC39E2" w14:textId="622D2813" w:rsidR="006A6FF5" w:rsidRPr="00D40E16" w:rsidRDefault="00000000" w:rsidP="006A6FF5">
      <w:pPr>
        <w:pStyle w:val="Lijstalinea"/>
        <w:numPr>
          <w:ilvl w:val="0"/>
          <w:numId w:val="44"/>
        </w:numPr>
        <w:jc w:val="both"/>
        <w:rPr>
          <w:rFonts w:asciiTheme="minorHAnsi" w:hAnsiTheme="minorHAnsi" w:cs="Arial"/>
          <w:bCs/>
          <w:color w:val="000000"/>
        </w:rPr>
      </w:pPr>
      <w:sdt>
        <w:sdtPr>
          <w:alias w:val="Persoonsgebonden competenties"/>
          <w:tag w:val="Persoonsgebonden competenties"/>
          <w:id w:val="-126085"/>
          <w:placeholder>
            <w:docPart w:val="C3D5AC27591D4764A33E808FEFA364B7"/>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Content>
          <w:r w:rsidR="006E50F0">
            <w:t>Oordeelsvorming</w:t>
          </w:r>
        </w:sdtContent>
      </w:sdt>
      <w:r w:rsidR="006A6FF5" w:rsidRPr="00270700">
        <w:t xml:space="preserve"> (niveau </w:t>
      </w:r>
      <w:r w:rsidR="006E50F0">
        <w:t>2</w:t>
      </w:r>
      <w:r w:rsidR="006A6FF5" w:rsidRPr="00270700">
        <w:t>)</w:t>
      </w:r>
    </w:p>
    <w:p w14:paraId="4C7564FF" w14:textId="214F45D1" w:rsidR="006A6FF5" w:rsidRPr="00D40E16" w:rsidRDefault="00000000" w:rsidP="006A6FF5">
      <w:pPr>
        <w:pStyle w:val="Lijstalinea"/>
        <w:numPr>
          <w:ilvl w:val="0"/>
          <w:numId w:val="44"/>
        </w:numPr>
        <w:jc w:val="both"/>
        <w:rPr>
          <w:rFonts w:asciiTheme="minorHAnsi" w:hAnsiTheme="minorHAnsi" w:cs="Arial"/>
          <w:bCs/>
          <w:color w:val="000000"/>
        </w:rPr>
      </w:pPr>
      <w:sdt>
        <w:sdtPr>
          <w:alias w:val="Persoonsgebonden competenties"/>
          <w:tag w:val="Persoonsgebonden competenties"/>
          <w:id w:val="-114839184"/>
          <w:placeholder>
            <w:docPart w:val="9573A9426BD548FDBF30FA24359C3BD2"/>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Content>
          <w:r w:rsidR="00F364EA">
            <w:t>Klantgerichtheid</w:t>
          </w:r>
        </w:sdtContent>
      </w:sdt>
      <w:r w:rsidR="006A6FF5" w:rsidRPr="00270700">
        <w:t xml:space="preserve"> (niveau </w:t>
      </w:r>
      <w:r w:rsidR="00F364EA">
        <w:t>2</w:t>
      </w:r>
      <w:r w:rsidR="006A6FF5" w:rsidRPr="00270700">
        <w:t>)</w:t>
      </w:r>
    </w:p>
    <w:p w14:paraId="4EB078EE" w14:textId="30267278" w:rsidR="006A6FF5" w:rsidRPr="00D40E16" w:rsidRDefault="00000000" w:rsidP="006A6FF5">
      <w:pPr>
        <w:pStyle w:val="Lijstalinea"/>
        <w:numPr>
          <w:ilvl w:val="0"/>
          <w:numId w:val="44"/>
        </w:numPr>
        <w:jc w:val="both"/>
        <w:rPr>
          <w:rFonts w:asciiTheme="minorHAnsi" w:hAnsiTheme="minorHAnsi" w:cs="Arial"/>
          <w:bCs/>
          <w:color w:val="000000"/>
        </w:rPr>
      </w:pPr>
      <w:sdt>
        <w:sdtPr>
          <w:alias w:val="Persoonsgebonden competenties"/>
          <w:tag w:val="Persoonsgebonden competenties"/>
          <w:id w:val="-284890216"/>
          <w:placeholder>
            <w:docPart w:val="E12C2E6A92AC430CA07F1B342A9F6081"/>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Content>
          <w:r w:rsidR="00F364EA">
            <w:t>Zorgvuldigheid</w:t>
          </w:r>
        </w:sdtContent>
      </w:sdt>
      <w:r w:rsidR="006A6FF5" w:rsidRPr="00270700">
        <w:t xml:space="preserve"> (niveau </w:t>
      </w:r>
      <w:r w:rsidR="00F364EA">
        <w:t>2</w:t>
      </w:r>
      <w:r w:rsidR="006A6FF5" w:rsidRPr="00270700">
        <w:t>)</w:t>
      </w:r>
    </w:p>
    <w:p w14:paraId="631C2AAF" w14:textId="415A02B3" w:rsidR="006A6FF5" w:rsidRPr="00D40E16" w:rsidRDefault="00000000" w:rsidP="006A6FF5">
      <w:pPr>
        <w:pStyle w:val="Lijstalinea"/>
        <w:numPr>
          <w:ilvl w:val="0"/>
          <w:numId w:val="44"/>
        </w:numPr>
        <w:jc w:val="both"/>
        <w:rPr>
          <w:rFonts w:asciiTheme="minorHAnsi" w:hAnsiTheme="minorHAnsi" w:cs="Arial"/>
          <w:bCs/>
          <w:color w:val="000000"/>
        </w:rPr>
      </w:pPr>
      <w:sdt>
        <w:sdtPr>
          <w:alias w:val="Persoonsgebonden competenties"/>
          <w:tag w:val="Persoonsgebonden competenties"/>
          <w:id w:val="1980802512"/>
          <w:placeholder>
            <w:docPart w:val="87B869D981DE44DA820E2898AFA72DAE"/>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Content>
          <w:r w:rsidR="00FB405D">
            <w:t>Richting geven</w:t>
          </w:r>
        </w:sdtContent>
      </w:sdt>
      <w:r w:rsidR="006A6FF5" w:rsidRPr="00270700">
        <w:t xml:space="preserve"> (niveau </w:t>
      </w:r>
      <w:r w:rsidR="006F7084">
        <w:t>1</w:t>
      </w:r>
      <w:r w:rsidR="006A6FF5" w:rsidRPr="00270700">
        <w:t>)</w:t>
      </w:r>
    </w:p>
    <w:p w14:paraId="3C93B5EA" w14:textId="77777777" w:rsidR="006B1BE0" w:rsidRPr="002050CF" w:rsidRDefault="006B1BE0" w:rsidP="006B1BE0">
      <w:pPr>
        <w:pStyle w:val="Kop1"/>
      </w:pPr>
      <w:r>
        <w:t>Je k</w:t>
      </w:r>
      <w:r w:rsidRPr="002050CF">
        <w:t>ennis en vaardigheden</w:t>
      </w:r>
      <w:bookmarkEnd w:id="9"/>
    </w:p>
    <w:p w14:paraId="7EAC1128" w14:textId="476C09B3" w:rsidR="002458CF" w:rsidRPr="004B7BA3" w:rsidRDefault="00746FCD" w:rsidP="004B7BA3">
      <w:pPr>
        <w:numPr>
          <w:ilvl w:val="0"/>
          <w:numId w:val="46"/>
        </w:numPr>
        <w:tabs>
          <w:tab w:val="clear" w:pos="3686"/>
        </w:tabs>
        <w:spacing w:line="240" w:lineRule="auto"/>
        <w:contextualSpacing w:val="0"/>
      </w:pPr>
      <w:r>
        <w:t>Je hebt een d</w:t>
      </w:r>
      <w:r w:rsidR="00BD1051" w:rsidRPr="00BD1051">
        <w:t xml:space="preserve">oorgedreven kennis van het Vlaams economisch en innovatielandschap en de </w:t>
      </w:r>
      <w:r w:rsidR="00BD1051" w:rsidRPr="004B7BA3">
        <w:t>leefwereld van ondernemingen.</w:t>
      </w:r>
    </w:p>
    <w:p w14:paraId="5BA29162" w14:textId="50154A3C" w:rsidR="008C13BE" w:rsidRPr="004B7BA3" w:rsidRDefault="002458CF" w:rsidP="004B7BA3">
      <w:pPr>
        <w:numPr>
          <w:ilvl w:val="0"/>
          <w:numId w:val="46"/>
        </w:numPr>
        <w:tabs>
          <w:tab w:val="clear" w:pos="3686"/>
        </w:tabs>
        <w:spacing w:line="240" w:lineRule="auto"/>
        <w:contextualSpacing w:val="0"/>
      </w:pPr>
      <w:r w:rsidRPr="004B7BA3">
        <w:t>Je beschikt over grondige kennis van de procedures en regelgeving van de steuninstrumenten</w:t>
      </w:r>
      <w:r w:rsidR="004B7BA3" w:rsidRPr="004B7BA3">
        <w:t xml:space="preserve"> waarin de projectadviseur actief is, </w:t>
      </w:r>
      <w:r w:rsidRPr="004B7BA3">
        <w:t xml:space="preserve">zoals </w:t>
      </w:r>
      <w:r w:rsidR="004B7BA3" w:rsidRPr="004B7BA3">
        <w:t xml:space="preserve">bv. </w:t>
      </w:r>
      <w:r w:rsidRPr="004B7BA3">
        <w:t>overheidsopdrachten, financiële toekenningen binnen een overheidscontext</w:t>
      </w:r>
      <w:r w:rsidR="004B7BA3" w:rsidRPr="004B7BA3">
        <w:t>,</w:t>
      </w:r>
      <w:r w:rsidRPr="004B7BA3">
        <w:t xml:space="preserve"> het inhoudelijke kader rond ondernemersvorming</w:t>
      </w:r>
      <w:r w:rsidR="004B7BA3" w:rsidRPr="004B7BA3">
        <w:t>, … en</w:t>
      </w:r>
      <w:r w:rsidRPr="004B7BA3">
        <w:t xml:space="preserve"> je weet deze correct toe te passen.</w:t>
      </w:r>
    </w:p>
    <w:p w14:paraId="20CEACE3" w14:textId="6F986FE5" w:rsidR="009C1E5E" w:rsidRPr="004B7BA3" w:rsidRDefault="009C1E5E" w:rsidP="004B7BA3">
      <w:pPr>
        <w:numPr>
          <w:ilvl w:val="0"/>
          <w:numId w:val="46"/>
        </w:numPr>
        <w:tabs>
          <w:tab w:val="clear" w:pos="3686"/>
        </w:tabs>
        <w:spacing w:line="240" w:lineRule="auto"/>
        <w:contextualSpacing w:val="0"/>
      </w:pPr>
      <w:r w:rsidRPr="004B7BA3">
        <w:t xml:space="preserve">Je hebt kennis van </w:t>
      </w:r>
      <w:r w:rsidR="00C80E08" w:rsidRPr="004B7BA3">
        <w:t>ondernemersvorming</w:t>
      </w:r>
      <w:r w:rsidR="00E36337">
        <w:t>, het ondernemersvoming actoren</w:t>
      </w:r>
      <w:r w:rsidR="00C80E08" w:rsidRPr="004B7BA3">
        <w:t xml:space="preserve"> en opleidingsnoden bij ondernemers en ruimere KMO-groep </w:t>
      </w:r>
    </w:p>
    <w:p w14:paraId="5EAEBC00" w14:textId="592082CD" w:rsidR="006B1BE0" w:rsidRPr="004B7BA3" w:rsidRDefault="009C1E5E" w:rsidP="007F2546">
      <w:pPr>
        <w:numPr>
          <w:ilvl w:val="0"/>
          <w:numId w:val="46"/>
        </w:numPr>
        <w:tabs>
          <w:tab w:val="clear" w:pos="3686"/>
        </w:tabs>
        <w:spacing w:line="240" w:lineRule="auto"/>
        <w:contextualSpacing w:val="0"/>
        <w:jc w:val="both"/>
        <w:rPr>
          <w:iCs/>
        </w:rPr>
      </w:pPr>
      <w:r w:rsidRPr="004B7BA3">
        <w:t xml:space="preserve">Je kan vlot werken </w:t>
      </w:r>
      <w:r w:rsidR="00BD1051" w:rsidRPr="004B7BA3">
        <w:t xml:space="preserve">met ondersteunende systemen zoals </w:t>
      </w:r>
      <w:r w:rsidR="003038D5" w:rsidRPr="004B7BA3">
        <w:t xml:space="preserve">bv. MS Office 365 </w:t>
      </w:r>
      <w:r w:rsidR="00035CD2" w:rsidRPr="004B7BA3">
        <w:t xml:space="preserve">en </w:t>
      </w:r>
      <w:r w:rsidR="00D82CCB" w:rsidRPr="004B7BA3">
        <w:t xml:space="preserve">bent </w:t>
      </w:r>
      <w:r w:rsidR="00035CD2" w:rsidRPr="004B7BA3">
        <w:t xml:space="preserve">bereid om met nieuwe applicaties te leren werken </w:t>
      </w:r>
    </w:p>
    <w:p w14:paraId="5FA0286D" w14:textId="64F507AF" w:rsidR="00983669" w:rsidRDefault="0029310D" w:rsidP="00D71E82">
      <w:pPr>
        <w:pStyle w:val="Kop1"/>
        <w:tabs>
          <w:tab w:val="clear" w:pos="3686"/>
        </w:tabs>
      </w:pPr>
      <w:bookmarkStart w:id="10" w:name="_Toc114754075"/>
      <w:r w:rsidRPr="004B7BA3">
        <w:t>Wat bieden</w:t>
      </w:r>
      <w:r>
        <w:t xml:space="preserve"> we</w:t>
      </w:r>
      <w:r w:rsidR="001B39C2">
        <w:t xml:space="preserve"> jou</w:t>
      </w:r>
      <w:r>
        <w:t>?</w:t>
      </w:r>
      <w:bookmarkEnd w:id="10"/>
    </w:p>
    <w:p w14:paraId="7920FECE" w14:textId="42FFCDEE" w:rsidR="00EE33A3" w:rsidRPr="00533502" w:rsidRDefault="00B86460" w:rsidP="00EE33A3">
      <w:pPr>
        <w:pStyle w:val="Lijstopsomteken"/>
        <w:numPr>
          <w:ilvl w:val="0"/>
          <w:numId w:val="16"/>
        </w:numPr>
        <w:jc w:val="both"/>
        <w:rPr>
          <w:rStyle w:val="ui-provider"/>
          <w:rFonts w:asciiTheme="minorHAnsi" w:hAnsiTheme="minorHAnsi" w:cs="Arial"/>
          <w:bCs/>
          <w:color w:val="auto"/>
        </w:rPr>
      </w:pPr>
      <w:r w:rsidRPr="00E01D16">
        <w:rPr>
          <w:rFonts w:asciiTheme="minorHAnsi" w:hAnsiTheme="minorHAnsi" w:cs="Arial"/>
          <w:color w:val="auto"/>
        </w:rPr>
        <w:t xml:space="preserve">Je </w:t>
      </w:r>
      <w:r w:rsidR="002E7599">
        <w:rPr>
          <w:rFonts w:asciiTheme="minorHAnsi" w:hAnsiTheme="minorHAnsi" w:cs="Arial"/>
          <w:color w:val="auto"/>
        </w:rPr>
        <w:t xml:space="preserve">wordt bevorderd </w:t>
      </w:r>
      <w:r w:rsidR="00247878">
        <w:rPr>
          <w:rFonts w:asciiTheme="minorHAnsi" w:hAnsiTheme="minorHAnsi" w:cs="Arial"/>
          <w:color w:val="auto"/>
        </w:rPr>
        <w:t xml:space="preserve">of overgeplaatst </w:t>
      </w:r>
      <w:r w:rsidR="002E7599">
        <w:rPr>
          <w:rFonts w:asciiTheme="minorHAnsi" w:hAnsiTheme="minorHAnsi" w:cs="Arial"/>
          <w:color w:val="auto"/>
        </w:rPr>
        <w:t>via</w:t>
      </w:r>
      <w:r w:rsidRPr="00E01D16">
        <w:rPr>
          <w:rFonts w:asciiTheme="minorHAnsi" w:hAnsiTheme="minorHAnsi" w:cs="Arial"/>
          <w:color w:val="auto"/>
        </w:rPr>
        <w:t xml:space="preserve"> een contract van </w:t>
      </w:r>
      <w:r w:rsidRPr="00F51BE6">
        <w:rPr>
          <w:rFonts w:asciiTheme="minorHAnsi" w:hAnsiTheme="minorHAnsi" w:cs="Arial"/>
          <w:color w:val="auto"/>
        </w:rPr>
        <w:t>onbepaalde</w:t>
      </w:r>
      <w:r w:rsidRPr="00E01D16">
        <w:rPr>
          <w:rFonts w:asciiTheme="minorHAnsi" w:hAnsiTheme="minorHAnsi" w:cs="Arial"/>
          <w:color w:val="auto"/>
        </w:rPr>
        <w:t xml:space="preserve"> duur</w:t>
      </w:r>
      <w:r w:rsidR="00EE33A3">
        <w:rPr>
          <w:rFonts w:asciiTheme="minorHAnsi" w:hAnsiTheme="minorHAnsi" w:cs="Arial"/>
          <w:color w:val="auto"/>
        </w:rPr>
        <w:t>,</w:t>
      </w:r>
      <w:r w:rsidR="00EE33A3" w:rsidRPr="00EE33A3">
        <w:rPr>
          <w:rStyle w:val="ui-provider"/>
        </w:rPr>
        <w:t xml:space="preserve"> </w:t>
      </w:r>
      <w:r w:rsidR="00EE33A3">
        <w:rPr>
          <w:rStyle w:val="ui-provider"/>
        </w:rPr>
        <w:t>tenzij je als ambtenaar (vastbenoemd of in proeftijd) bij de diensten van de Vlaamse overheid bent tewerkgesteld via een selectieprocedure die werd gepubliceerd vóór 1 juni 2024. In dat geval behoud je je statutaire aanstelling</w:t>
      </w:r>
      <w:r w:rsidR="005860C1">
        <w:rPr>
          <w:rStyle w:val="Voetnootmarkering"/>
        </w:rPr>
        <w:footnoteReference w:id="7"/>
      </w:r>
      <w:r w:rsidR="000D6810">
        <w:rPr>
          <w:rStyle w:val="ui-provider"/>
        </w:rPr>
        <w:t xml:space="preserve"> </w:t>
      </w:r>
      <w:r w:rsidR="000D6810">
        <w:rPr>
          <w:rFonts w:asciiTheme="minorHAnsi" w:hAnsiTheme="minorHAnsi" w:cs="Arial"/>
          <w:color w:val="auto"/>
        </w:rPr>
        <w:t xml:space="preserve">of begin je, als je tijdens jouw proeftijd wordt overgeplaatst, aan een nieuwe </w:t>
      </w:r>
      <w:r w:rsidR="000D6810" w:rsidRPr="00533502">
        <w:rPr>
          <w:rFonts w:asciiTheme="minorHAnsi" w:hAnsiTheme="minorHAnsi" w:cs="Arial"/>
          <w:color w:val="auto"/>
        </w:rPr>
        <w:t>statutaire proeftijd.</w:t>
      </w:r>
    </w:p>
    <w:p w14:paraId="37810055" w14:textId="67904B5C" w:rsidR="0054511E" w:rsidRPr="00533502" w:rsidRDefault="0054511E" w:rsidP="00533502">
      <w:pPr>
        <w:pStyle w:val="Lijstopsomteken"/>
        <w:numPr>
          <w:ilvl w:val="0"/>
          <w:numId w:val="16"/>
        </w:numPr>
        <w:jc w:val="both"/>
        <w:rPr>
          <w:rFonts w:asciiTheme="minorHAnsi" w:hAnsiTheme="minorHAnsi" w:cs="Arial"/>
        </w:rPr>
      </w:pPr>
      <w:r w:rsidRPr="00533502">
        <w:rPr>
          <w:rFonts w:asciiTheme="minorHAnsi" w:hAnsiTheme="minorHAnsi" w:cs="Arial"/>
          <w:color w:val="auto"/>
        </w:rPr>
        <w:lastRenderedPageBreak/>
        <w:t xml:space="preserve">Je standplaats is </w:t>
      </w:r>
      <w:r w:rsidR="00533502" w:rsidRPr="00533502">
        <w:rPr>
          <w:rFonts w:asciiTheme="minorHAnsi" w:hAnsiTheme="minorHAnsi" w:cs="Arial"/>
        </w:rPr>
        <w:t>Marie-Elisabeth Belpairegebouw (Simon Bolivarlaan 17, 1000 Brussel).</w:t>
      </w:r>
    </w:p>
    <w:p w14:paraId="7B779918" w14:textId="1642B00C" w:rsidR="00EE7E44" w:rsidRPr="0054511E" w:rsidRDefault="00EE7E44" w:rsidP="0054511E">
      <w:pPr>
        <w:pStyle w:val="Lijstopsomteken"/>
        <w:numPr>
          <w:ilvl w:val="0"/>
          <w:numId w:val="16"/>
        </w:numPr>
        <w:jc w:val="both"/>
        <w:rPr>
          <w:rFonts w:asciiTheme="minorHAnsi" w:hAnsiTheme="minorHAnsi" w:cs="Arial"/>
          <w:bCs/>
          <w:color w:val="auto"/>
        </w:rPr>
      </w:pPr>
      <w:r w:rsidRPr="0054511E">
        <w:rPr>
          <w:rFonts w:asciiTheme="minorHAnsi" w:hAnsiTheme="minorHAnsi" w:cs="Arial"/>
          <w:bCs/>
          <w:color w:val="auto"/>
        </w:rPr>
        <w:t>Je krijgt een salaris op basis van vastgelegde salarisschalen.</w:t>
      </w:r>
      <w:r w:rsidR="00C007BC" w:rsidRPr="0054511E">
        <w:rPr>
          <w:rFonts w:asciiTheme="minorHAnsi" w:hAnsiTheme="minorHAnsi" w:cs="Arial"/>
          <w:bCs/>
          <w:color w:val="auto"/>
        </w:rPr>
        <w:t xml:space="preserve"> </w:t>
      </w:r>
      <w:r w:rsidR="0090523A" w:rsidRPr="0054511E">
        <w:rPr>
          <w:rFonts w:asciiTheme="minorHAnsi" w:hAnsiTheme="minorHAnsi" w:cs="Arial"/>
          <w:bCs/>
          <w:color w:val="auto"/>
        </w:rPr>
        <w:t>Er zijn verschillende factoren die het salaris bepalen</w:t>
      </w:r>
      <w:r w:rsidR="00DA33B9" w:rsidRPr="0054511E">
        <w:rPr>
          <w:rFonts w:asciiTheme="minorHAnsi" w:hAnsiTheme="minorHAnsi" w:cs="Arial"/>
          <w:bCs/>
          <w:color w:val="auto"/>
        </w:rPr>
        <w:t>.</w:t>
      </w:r>
      <w:r w:rsidR="00646524" w:rsidRPr="0054511E">
        <w:rPr>
          <w:rFonts w:asciiTheme="minorHAnsi" w:hAnsiTheme="minorHAnsi" w:cs="Arial"/>
          <w:bCs/>
          <w:color w:val="auto"/>
        </w:rPr>
        <w:t xml:space="preserve"> </w:t>
      </w:r>
      <w:r w:rsidR="0052214E">
        <w:t>Neem een kijkje op de</w:t>
      </w:r>
      <w:r w:rsidR="009024E6">
        <w:t xml:space="preserve"> </w:t>
      </w:r>
      <w:hyperlink r:id="rId17" w:history="1">
        <w:r w:rsidR="009024E6" w:rsidRPr="005B30B4">
          <w:rPr>
            <w:rStyle w:val="Hyperlink"/>
          </w:rPr>
          <w:t>salarissimulator</w:t>
        </w:r>
      </w:hyperlink>
      <w:r w:rsidR="0052214E" w:rsidRPr="0054511E">
        <w:rPr>
          <w:color w:val="auto"/>
        </w:rPr>
        <w:t xml:space="preserve"> </w:t>
      </w:r>
      <w:r w:rsidR="0052214E">
        <w:t>en gebruik de onderstaande info</w:t>
      </w:r>
      <w:r w:rsidRPr="0054511E">
        <w:rPr>
          <w:rFonts w:asciiTheme="minorHAnsi" w:hAnsiTheme="minorHAnsi" w:cs="Arial"/>
          <w:bCs/>
          <w:color w:val="auto"/>
        </w:rPr>
        <w:t>:</w:t>
      </w:r>
    </w:p>
    <w:p w14:paraId="363923CF" w14:textId="44F39F6A" w:rsidR="00EE7E44" w:rsidRDefault="00EE7E44" w:rsidP="002470DC">
      <w:pPr>
        <w:pStyle w:val="Lijstopsomteken"/>
        <w:numPr>
          <w:ilvl w:val="1"/>
          <w:numId w:val="16"/>
        </w:numPr>
        <w:jc w:val="both"/>
        <w:rPr>
          <w:rFonts w:asciiTheme="minorHAnsi" w:hAnsiTheme="minorHAnsi" w:cs="Arial"/>
          <w:bCs/>
          <w:color w:val="auto"/>
        </w:rPr>
      </w:pPr>
      <w:r w:rsidRPr="00E01D16">
        <w:rPr>
          <w:rFonts w:asciiTheme="minorHAnsi" w:hAnsiTheme="minorHAnsi" w:cs="Arial"/>
          <w:bCs/>
          <w:color w:val="auto"/>
        </w:rPr>
        <w:t xml:space="preserve">niveau van de functie: </w:t>
      </w:r>
      <w:r w:rsidR="00533502">
        <w:rPr>
          <w:rFonts w:asciiTheme="minorHAnsi" w:hAnsiTheme="minorHAnsi" w:cs="Arial"/>
          <w:bCs/>
          <w:color w:val="auto"/>
        </w:rPr>
        <w:t>A</w:t>
      </w:r>
    </w:p>
    <w:p w14:paraId="0E9A6069" w14:textId="3633AEB5" w:rsidR="00DE715B" w:rsidRPr="00E01D16" w:rsidRDefault="00DE715B" w:rsidP="00DE715B">
      <w:pPr>
        <w:pStyle w:val="Lijstopsomteken"/>
        <w:numPr>
          <w:ilvl w:val="1"/>
          <w:numId w:val="16"/>
        </w:numPr>
        <w:jc w:val="both"/>
        <w:rPr>
          <w:rFonts w:asciiTheme="minorHAnsi" w:hAnsiTheme="minorHAnsi" w:cs="Arial"/>
          <w:bCs/>
          <w:color w:val="auto"/>
        </w:rPr>
      </w:pPr>
      <w:r>
        <w:rPr>
          <w:rFonts w:asciiTheme="minorHAnsi" w:hAnsiTheme="minorHAnsi" w:cs="Arial"/>
          <w:bCs/>
          <w:color w:val="auto"/>
        </w:rPr>
        <w:t>rang:</w:t>
      </w:r>
      <w:r w:rsidR="00533502">
        <w:rPr>
          <w:rFonts w:asciiTheme="minorHAnsi" w:hAnsiTheme="minorHAnsi" w:cs="Arial"/>
          <w:bCs/>
          <w:color w:val="auto"/>
        </w:rPr>
        <w:t xml:space="preserve"> A2</w:t>
      </w:r>
    </w:p>
    <w:p w14:paraId="491F79DD" w14:textId="3FDD7692" w:rsidR="00EE7E44" w:rsidRPr="00E01D16" w:rsidRDefault="00EE7E44" w:rsidP="002470DC">
      <w:pPr>
        <w:pStyle w:val="Lijstopsomteken"/>
        <w:numPr>
          <w:ilvl w:val="1"/>
          <w:numId w:val="16"/>
        </w:numPr>
        <w:jc w:val="both"/>
        <w:rPr>
          <w:rFonts w:asciiTheme="minorHAnsi" w:hAnsiTheme="minorHAnsi" w:cs="Arial"/>
          <w:bCs/>
          <w:color w:val="auto"/>
        </w:rPr>
      </w:pPr>
      <w:r w:rsidRPr="00E01D16">
        <w:rPr>
          <w:rFonts w:asciiTheme="minorHAnsi" w:hAnsiTheme="minorHAnsi" w:cs="Arial"/>
          <w:bCs/>
          <w:color w:val="auto"/>
        </w:rPr>
        <w:t xml:space="preserve">graad: </w:t>
      </w:r>
      <w:r w:rsidR="00533502">
        <w:rPr>
          <w:rFonts w:asciiTheme="minorHAnsi" w:hAnsiTheme="minorHAnsi" w:cs="Arial"/>
          <w:bCs/>
          <w:color w:val="auto"/>
        </w:rPr>
        <w:t>adviseur</w:t>
      </w:r>
    </w:p>
    <w:p w14:paraId="376CE46F" w14:textId="7C81026E" w:rsidR="00DA1D7D" w:rsidRPr="005D0FD8" w:rsidRDefault="00DA1D7D" w:rsidP="00DA1D7D">
      <w:pPr>
        <w:pStyle w:val="pf0"/>
        <w:numPr>
          <w:ilvl w:val="1"/>
          <w:numId w:val="16"/>
        </w:numPr>
        <w:jc w:val="both"/>
        <w:rPr>
          <w:rStyle w:val="cf01"/>
          <w:rFonts w:asciiTheme="minorHAnsi" w:hAnsiTheme="minorHAnsi" w:cs="Calibri"/>
        </w:rPr>
      </w:pPr>
      <w:r w:rsidRPr="6AF76D27">
        <w:rPr>
          <w:rStyle w:val="cf01"/>
          <w:rFonts w:asciiTheme="minorHAnsi" w:hAnsiTheme="minorHAnsi"/>
        </w:rPr>
        <w:t>Neem je de vacature op via</w:t>
      </w:r>
      <w:r w:rsidRPr="6AF76D27">
        <w:rPr>
          <w:rStyle w:val="cf01"/>
          <w:rFonts w:asciiTheme="minorHAnsi" w:hAnsiTheme="minorHAnsi"/>
          <w:b/>
          <w:bCs/>
        </w:rPr>
        <w:t xml:space="preserve"> horizontale mobiliteit</w:t>
      </w:r>
      <w:r w:rsidRPr="6AF76D27">
        <w:rPr>
          <w:rStyle w:val="cf01"/>
          <w:rFonts w:asciiTheme="minorHAnsi" w:hAnsiTheme="minorHAnsi"/>
        </w:rPr>
        <w:t xml:space="preserve"> en zit je al in het salarissysteem op basis van evaluatie? Dan word je eveneens verloond in </w:t>
      </w:r>
      <w:r w:rsidRPr="6AF76D27">
        <w:rPr>
          <w:rFonts w:asciiTheme="minorHAnsi" w:hAnsiTheme="minorHAnsi" w:cs="Arial"/>
        </w:rPr>
        <w:t xml:space="preserve">de </w:t>
      </w:r>
      <w:r w:rsidRPr="00533502">
        <w:rPr>
          <w:rFonts w:asciiTheme="minorHAnsi" w:hAnsiTheme="minorHAnsi" w:cs="Arial"/>
        </w:rPr>
        <w:t>salarisschaal N</w:t>
      </w:r>
      <w:r w:rsidR="00533502" w:rsidRPr="00533502">
        <w:rPr>
          <w:rFonts w:asciiTheme="minorHAnsi" w:hAnsiTheme="minorHAnsi" w:cs="Arial"/>
        </w:rPr>
        <w:t>A211</w:t>
      </w:r>
      <w:r w:rsidRPr="00533502">
        <w:rPr>
          <w:rStyle w:val="cf01"/>
          <w:rFonts w:asciiTheme="minorHAnsi" w:hAnsiTheme="minorHAnsi"/>
        </w:rPr>
        <w:t>. Bij</w:t>
      </w:r>
      <w:r w:rsidRPr="6AF76D27">
        <w:rPr>
          <w:rStyle w:val="cf01"/>
          <w:rFonts w:asciiTheme="minorHAnsi" w:hAnsiTheme="minorHAnsi"/>
        </w:rPr>
        <w:t xml:space="preserve"> overplaatsing word je ingeschaald op de overeenkomstige trap van de nieuwe loonschaal. </w:t>
      </w:r>
    </w:p>
    <w:p w14:paraId="67845628" w14:textId="12AB9BFC" w:rsidR="00DA1D7D" w:rsidRPr="005D0FD8" w:rsidRDefault="00DA1D7D" w:rsidP="00DA1D7D">
      <w:pPr>
        <w:pStyle w:val="pf0"/>
        <w:numPr>
          <w:ilvl w:val="1"/>
          <w:numId w:val="16"/>
        </w:numPr>
        <w:jc w:val="both"/>
        <w:rPr>
          <w:rFonts w:asciiTheme="minorHAnsi" w:hAnsiTheme="minorHAnsi"/>
        </w:rPr>
      </w:pPr>
      <w:r w:rsidRPr="005D0FD8">
        <w:rPr>
          <w:rStyle w:val="cf01"/>
          <w:rFonts w:asciiTheme="minorHAnsi" w:hAnsiTheme="minorHAnsi"/>
        </w:rPr>
        <w:t xml:space="preserve">Word je </w:t>
      </w:r>
      <w:r w:rsidR="00D15158">
        <w:rPr>
          <w:rStyle w:val="cf01"/>
          <w:rFonts w:asciiTheme="minorHAnsi" w:hAnsiTheme="minorHAnsi"/>
        </w:rPr>
        <w:t>overgeplaatst</w:t>
      </w:r>
      <w:r w:rsidRPr="005D0FD8">
        <w:rPr>
          <w:rStyle w:val="cf01"/>
          <w:rFonts w:asciiTheme="minorHAnsi" w:hAnsiTheme="minorHAnsi"/>
        </w:rPr>
        <w:t xml:space="preserve"> via </w:t>
      </w:r>
      <w:r w:rsidRPr="005D0FD8">
        <w:rPr>
          <w:rStyle w:val="cf01"/>
          <w:rFonts w:asciiTheme="minorHAnsi" w:hAnsiTheme="minorHAnsi"/>
          <w:b/>
          <w:bCs/>
        </w:rPr>
        <w:t>horizontale mobiliteit</w:t>
      </w:r>
      <w:r w:rsidRPr="005D0FD8">
        <w:rPr>
          <w:rStyle w:val="cf01"/>
          <w:rFonts w:asciiTheme="minorHAnsi" w:hAnsiTheme="minorHAnsi"/>
        </w:rPr>
        <w:t xml:space="preserve"> en zit je nog in </w:t>
      </w:r>
      <w:r>
        <w:rPr>
          <w:rStyle w:val="cf01"/>
          <w:rFonts w:asciiTheme="minorHAnsi" w:hAnsiTheme="minorHAnsi"/>
        </w:rPr>
        <w:t>het salarissysteem op basis van anciënniteit</w:t>
      </w:r>
      <w:r w:rsidRPr="005D0FD8">
        <w:rPr>
          <w:rStyle w:val="cf01"/>
          <w:rFonts w:asciiTheme="minorHAnsi" w:hAnsiTheme="minorHAnsi"/>
        </w:rPr>
        <w:t>? Dan word je ingeschaald in het</w:t>
      </w:r>
      <w:r>
        <w:rPr>
          <w:rStyle w:val="cf01"/>
          <w:rFonts w:asciiTheme="minorHAnsi" w:hAnsiTheme="minorHAnsi"/>
        </w:rPr>
        <w:t xml:space="preserve">zelfde salarissysteem </w:t>
      </w:r>
      <w:r w:rsidRPr="005D0FD8">
        <w:rPr>
          <w:rStyle w:val="cf01"/>
          <w:rFonts w:asciiTheme="minorHAnsi" w:hAnsiTheme="minorHAnsi"/>
        </w:rPr>
        <w:t>op de overeenkomstige trap van de functionele loopbaan van de nieuwe graad. Je behoudt ook je schaalanciënniteit die je in de laatste graad verworven hebt</w:t>
      </w:r>
      <w:r w:rsidR="00625727">
        <w:rPr>
          <w:rStyle w:val="Voetnootmarkering"/>
          <w:rFonts w:asciiTheme="minorHAnsi" w:hAnsiTheme="minorHAnsi" w:cs="Segoe UI"/>
        </w:rPr>
        <w:footnoteReference w:id="8"/>
      </w:r>
      <w:r w:rsidRPr="005D0FD8">
        <w:rPr>
          <w:rStyle w:val="cf01"/>
          <w:rFonts w:asciiTheme="minorHAnsi" w:hAnsiTheme="minorHAnsi"/>
        </w:rPr>
        <w:t>.</w:t>
      </w:r>
      <w:r w:rsidR="00551E28">
        <w:rPr>
          <w:rStyle w:val="cf01"/>
          <w:rFonts w:asciiTheme="minorHAnsi" w:hAnsiTheme="minorHAnsi"/>
        </w:rPr>
        <w:t xml:space="preserve"> </w:t>
      </w:r>
      <w:r w:rsidR="00551E28" w:rsidRPr="00A70803">
        <w:rPr>
          <w:rStyle w:val="cf01"/>
          <w:rFonts w:asciiTheme="minorHAnsi" w:hAnsiTheme="minorHAnsi" w:cs="Calibri"/>
        </w:rPr>
        <w:t>Het is ook mogelijk om voor je overplaatsing over te stappen naar het salarissysteem op basis van evaluatie.</w:t>
      </w:r>
    </w:p>
    <w:p w14:paraId="183CBF6E" w14:textId="0C36E392" w:rsidR="00F460A7" w:rsidRPr="00533502" w:rsidRDefault="00DA1D7D" w:rsidP="00F460A7">
      <w:pPr>
        <w:pStyle w:val="pf0"/>
        <w:numPr>
          <w:ilvl w:val="1"/>
          <w:numId w:val="16"/>
        </w:numPr>
        <w:jc w:val="both"/>
        <w:rPr>
          <w:rStyle w:val="cf01"/>
          <w:rFonts w:asciiTheme="minorHAnsi" w:hAnsiTheme="minorHAnsi" w:cs="Calibri"/>
        </w:rPr>
      </w:pPr>
      <w:r w:rsidRPr="00533502">
        <w:rPr>
          <w:rStyle w:val="cf01"/>
          <w:rFonts w:asciiTheme="minorHAnsi" w:hAnsiTheme="minorHAnsi"/>
        </w:rPr>
        <w:t xml:space="preserve">Word je </w:t>
      </w:r>
      <w:r w:rsidRPr="00533502">
        <w:rPr>
          <w:rStyle w:val="cf01"/>
          <w:rFonts w:asciiTheme="minorHAnsi" w:hAnsiTheme="minorHAnsi"/>
          <w:b/>
          <w:bCs/>
        </w:rPr>
        <w:t>bevorderd</w:t>
      </w:r>
      <w:r w:rsidRPr="00533502">
        <w:rPr>
          <w:rStyle w:val="cf01"/>
          <w:rFonts w:asciiTheme="minorHAnsi" w:hAnsiTheme="minorHAnsi"/>
        </w:rPr>
        <w:t>? Dan word je verloond in het salarissysteem op basis van evaluatie N</w:t>
      </w:r>
      <w:r w:rsidR="00533502" w:rsidRPr="00533502">
        <w:rPr>
          <w:rStyle w:val="cf01"/>
          <w:rFonts w:asciiTheme="minorHAnsi" w:hAnsiTheme="minorHAnsi"/>
        </w:rPr>
        <w:t>A211</w:t>
      </w:r>
      <w:r w:rsidRPr="00533502">
        <w:rPr>
          <w:rStyle w:val="cf01"/>
          <w:rFonts w:asciiTheme="minorHAnsi" w:hAnsiTheme="minorHAnsi"/>
        </w:rPr>
        <w:t>.</w:t>
      </w:r>
      <w:r w:rsidRPr="00533502">
        <w:rPr>
          <w:rStyle w:val="cf01"/>
          <w:rFonts w:asciiTheme="minorHAnsi" w:hAnsiTheme="minorHAnsi" w:cs="Calibri"/>
        </w:rPr>
        <w:t xml:space="preserve"> </w:t>
      </w:r>
    </w:p>
    <w:p w14:paraId="39834D61" w14:textId="1DCE8E7B" w:rsidR="00FB4462" w:rsidRPr="00410BDF" w:rsidRDefault="0001488A" w:rsidP="00F460A7">
      <w:pPr>
        <w:pStyle w:val="pf0"/>
        <w:numPr>
          <w:ilvl w:val="1"/>
          <w:numId w:val="16"/>
        </w:numPr>
        <w:jc w:val="both"/>
        <w:rPr>
          <w:rFonts w:asciiTheme="minorHAnsi" w:hAnsiTheme="minorHAnsi"/>
        </w:rPr>
      </w:pPr>
      <w:r w:rsidRPr="00410BDF">
        <w:rPr>
          <w:rFonts w:asciiTheme="minorHAnsi" w:hAnsiTheme="minorHAnsi"/>
        </w:rPr>
        <w:t xml:space="preserve">Je behoudt minimaal de werkervaring die al werd gevaloriseerd. Het is mogelijk dat er nog extra werkervaring wordt gevaloriseerd. De selectieverantwoordelijke neemt contact met je op als jij de jobaanbieding krijgt. De lijnmanager beslist of nog niet gevaloriseerde werkervaring gevaloriseerd kan worden als het gaat over relevante beroepservaring voor de uitoefening van de functie. </w:t>
      </w:r>
    </w:p>
    <w:p w14:paraId="61610500" w14:textId="65F09AF9" w:rsidR="00724E27" w:rsidRPr="00533502" w:rsidRDefault="003605EE" w:rsidP="002470DC">
      <w:pPr>
        <w:pStyle w:val="Lijstopsomteken"/>
        <w:numPr>
          <w:ilvl w:val="0"/>
          <w:numId w:val="16"/>
        </w:numPr>
        <w:jc w:val="both"/>
        <w:rPr>
          <w:color w:val="auto"/>
        </w:rPr>
      </w:pPr>
      <w:r>
        <w:t xml:space="preserve">Je </w:t>
      </w:r>
      <w:r w:rsidR="005B7241">
        <w:t xml:space="preserve">kunt </w:t>
      </w:r>
      <w:r>
        <w:t xml:space="preserve">verschillende bijscholingen, vormingen of opleidingen volgen binnen de Vlaamse overheid. Daarnaast </w:t>
      </w:r>
      <w:r w:rsidR="005A210A">
        <w:t xml:space="preserve">ga </w:t>
      </w:r>
      <w:r>
        <w:t xml:space="preserve">je zelf aan de slag om </w:t>
      </w:r>
      <w:r w:rsidR="005A210A">
        <w:t xml:space="preserve">je </w:t>
      </w:r>
      <w:r>
        <w:t xml:space="preserve">loopbaan </w:t>
      </w:r>
      <w:r w:rsidR="00C92687">
        <w:t>in eigen handen</w:t>
      </w:r>
      <w:r>
        <w:t xml:space="preserve"> te nemen</w:t>
      </w:r>
      <w:r w:rsidR="00917002">
        <w:t>. H</w:t>
      </w:r>
      <w:r>
        <w:t xml:space="preserve">iervoor reiken we </w:t>
      </w:r>
      <w:r w:rsidR="00917002">
        <w:t xml:space="preserve">met </w:t>
      </w:r>
      <w:r w:rsidR="00917002" w:rsidRPr="00533502">
        <w:t xml:space="preserve">veel plezier </w:t>
      </w:r>
      <w:r w:rsidR="00A62859" w:rsidRPr="00533502">
        <w:t xml:space="preserve">verschillende </w:t>
      </w:r>
      <w:r w:rsidRPr="00533502">
        <w:t xml:space="preserve">tools aan. </w:t>
      </w:r>
    </w:p>
    <w:p w14:paraId="26BE2308" w14:textId="20DE1F9F" w:rsidR="00AB45B4" w:rsidRPr="00533502" w:rsidRDefault="002B6AD0" w:rsidP="002470DC">
      <w:pPr>
        <w:pStyle w:val="Lijstopsomteken"/>
        <w:numPr>
          <w:ilvl w:val="0"/>
          <w:numId w:val="16"/>
        </w:numPr>
        <w:jc w:val="both"/>
        <w:rPr>
          <w:color w:val="auto"/>
        </w:rPr>
      </w:pPr>
      <w:r w:rsidRPr="00533502">
        <w:t xml:space="preserve">De balans tussen werk en privé is voor ons belangrijk. Je hebt 35 dagen vakantie per jaar en bent ook vrij tussen Kerstmis en Nieuwjaar. </w:t>
      </w:r>
    </w:p>
    <w:p w14:paraId="47B3BDDB" w14:textId="77777777" w:rsidR="00F95C23" w:rsidRPr="00533502" w:rsidRDefault="00F95C23" w:rsidP="002470DC">
      <w:pPr>
        <w:pStyle w:val="Lijstopsomteken"/>
        <w:numPr>
          <w:ilvl w:val="0"/>
          <w:numId w:val="16"/>
        </w:numPr>
        <w:jc w:val="both"/>
        <w:rPr>
          <w:rFonts w:asciiTheme="minorHAnsi" w:hAnsiTheme="minorHAnsi" w:cs="Arial"/>
          <w:bCs/>
          <w:color w:val="auto"/>
        </w:rPr>
      </w:pPr>
      <w:r w:rsidRPr="00533502">
        <w:t>Afhankelijk van je agenda en in overleg met je collega's werk je op kantoor, thuis of op een andere locatie.</w:t>
      </w:r>
    </w:p>
    <w:p w14:paraId="09482254" w14:textId="31C47D52" w:rsidR="00CE5EF2" w:rsidRPr="00CA03A4" w:rsidRDefault="00CE5EF2" w:rsidP="00CE5EF2">
      <w:pPr>
        <w:pStyle w:val="Lijstopsomteken"/>
        <w:numPr>
          <w:ilvl w:val="0"/>
          <w:numId w:val="16"/>
        </w:numPr>
        <w:jc w:val="both"/>
        <w:rPr>
          <w:rFonts w:asciiTheme="minorHAnsi" w:hAnsiTheme="minorHAnsi" w:cs="Arial"/>
          <w:bCs/>
          <w:color w:val="auto"/>
        </w:rPr>
      </w:pPr>
      <w:r w:rsidRPr="00E01D16">
        <w:rPr>
          <w:color w:val="auto"/>
        </w:rPr>
        <w:t xml:space="preserve">Je </w:t>
      </w:r>
      <w:r>
        <w:rPr>
          <w:color w:val="auto"/>
        </w:rPr>
        <w:t>proefperiode duurt</w:t>
      </w:r>
      <w:r w:rsidRPr="00E01D16">
        <w:rPr>
          <w:color w:val="auto"/>
        </w:rPr>
        <w:t xml:space="preserve"> </w:t>
      </w:r>
      <w:r w:rsidR="00666653">
        <w:rPr>
          <w:color w:val="auto"/>
        </w:rPr>
        <w:t>12</w:t>
      </w:r>
      <w:r w:rsidRPr="00E01D16">
        <w:rPr>
          <w:color w:val="auto"/>
        </w:rPr>
        <w:t xml:space="preserve"> maanden</w:t>
      </w:r>
      <w:r w:rsidR="00B276C7">
        <w:rPr>
          <w:rStyle w:val="Voetnootmarkering"/>
          <w:color w:val="auto"/>
        </w:rPr>
        <w:footnoteReference w:id="9"/>
      </w:r>
      <w:r w:rsidR="00B276C7" w:rsidRPr="00E01D16">
        <w:rPr>
          <w:color w:val="auto"/>
        </w:rPr>
        <w:t>.</w:t>
      </w:r>
      <w:r w:rsidRPr="00E01D16">
        <w:rPr>
          <w:color w:val="auto"/>
        </w:rPr>
        <w:t xml:space="preserve"> </w:t>
      </w:r>
      <w:r w:rsidRPr="00A23107">
        <w:rPr>
          <w:color w:val="auto"/>
        </w:rPr>
        <w:t>Je wordt pas definitief bevorderd nadat je met goed gevolg de proeftijd hebt doorlopen.</w:t>
      </w:r>
      <w:r>
        <w:rPr>
          <w:color w:val="auto"/>
        </w:rPr>
        <w:t xml:space="preserve"> </w:t>
      </w:r>
      <w:r w:rsidRPr="3FA2D81F">
        <w:rPr>
          <w:rFonts w:asciiTheme="minorHAnsi" w:hAnsiTheme="minorHAnsi"/>
        </w:rPr>
        <w:t xml:space="preserve">De proeftijd is niet van toepassing </w:t>
      </w:r>
      <w:r>
        <w:rPr>
          <w:rFonts w:asciiTheme="minorHAnsi" w:hAnsiTheme="minorHAnsi"/>
        </w:rPr>
        <w:t>als</w:t>
      </w:r>
      <w:r w:rsidRPr="3FA2D81F">
        <w:rPr>
          <w:rFonts w:asciiTheme="minorHAnsi" w:hAnsiTheme="minorHAnsi"/>
        </w:rPr>
        <w:t xml:space="preserve"> je reeds als Vlaams ambtenaar in dezelfde of een hogere rang bent tewerkgesteld.</w:t>
      </w:r>
    </w:p>
    <w:p w14:paraId="52BD31ED" w14:textId="77777777" w:rsidR="00805294" w:rsidRPr="007B205C" w:rsidRDefault="00805294" w:rsidP="00805294">
      <w:pPr>
        <w:pStyle w:val="Lijstopsomteken"/>
        <w:numPr>
          <w:ilvl w:val="0"/>
          <w:numId w:val="16"/>
        </w:numPr>
        <w:jc w:val="both"/>
        <w:rPr>
          <w:rFonts w:asciiTheme="minorHAnsi" w:hAnsiTheme="minorHAnsi" w:cs="Arial"/>
          <w:bCs/>
          <w:color w:val="auto"/>
        </w:rPr>
      </w:pPr>
      <w:r w:rsidRPr="000E4B8D">
        <w:rPr>
          <w:color w:val="auto"/>
        </w:rPr>
        <w:t>Je neemt de functie ten laatste 3 maanden na datum van de selectiebeslissing</w:t>
      </w:r>
      <w:r>
        <w:rPr>
          <w:color w:val="auto"/>
        </w:rPr>
        <w:t xml:space="preserve"> op</w:t>
      </w:r>
      <w:r w:rsidRPr="000E4B8D">
        <w:rPr>
          <w:color w:val="auto"/>
        </w:rPr>
        <w:t>.</w:t>
      </w:r>
    </w:p>
    <w:p w14:paraId="09EC0DA9" w14:textId="77777777" w:rsidR="00A80AC5" w:rsidRDefault="00A80AC5" w:rsidP="00A80AC5">
      <w:pPr>
        <w:pStyle w:val="Lijstopsomteken"/>
        <w:jc w:val="both"/>
        <w:rPr>
          <w:color w:val="auto"/>
        </w:rPr>
      </w:pPr>
    </w:p>
    <w:p w14:paraId="190DA3B2" w14:textId="77777777" w:rsidR="009C043F" w:rsidRPr="00400C12" w:rsidRDefault="009C043F" w:rsidP="009C043F">
      <w:pPr>
        <w:rPr>
          <w:rFonts w:ascii="FlandersArtSerif-Medium" w:hAnsi="FlandersArtSerif-Medium"/>
        </w:rPr>
      </w:pPr>
      <w:r w:rsidRPr="00400C12">
        <w:rPr>
          <w:rFonts w:ascii="FlandersArtSerif-Medium" w:hAnsi="FlandersArtSerif-Medium"/>
        </w:rPr>
        <w:t>Meer weten over werken bij de Vlaamse overheid?</w:t>
      </w:r>
    </w:p>
    <w:p w14:paraId="36BA02E4" w14:textId="4BFED16D" w:rsidR="009C043F" w:rsidRPr="008D1D63" w:rsidRDefault="003A07F0" w:rsidP="00E75A9E">
      <w:pPr>
        <w:pStyle w:val="Lijstopsomteken"/>
        <w:jc w:val="both"/>
        <w:rPr>
          <w:rFonts w:asciiTheme="minorHAnsi" w:hAnsiTheme="minorHAnsi" w:cs="Arial"/>
          <w:color w:val="auto"/>
        </w:rPr>
      </w:pPr>
      <w:hyperlink r:id="rId18" w:history="1">
        <w:r w:rsidRPr="003A07F0">
          <w:rPr>
            <w:rStyle w:val="Hyperlink"/>
            <w:rFonts w:ascii="FlandersArtSerif-Bold" w:hAnsi="FlandersArtSerif-Bold"/>
          </w:rPr>
          <w:t>www.vlaanderen.be/werken-voor-vlaanderen</w:t>
        </w:r>
      </w:hyperlink>
    </w:p>
    <w:p w14:paraId="01660490" w14:textId="77777777" w:rsidR="007D5B18" w:rsidRDefault="007D5B18" w:rsidP="007D5B18">
      <w:pPr>
        <w:pStyle w:val="Kop1"/>
        <w:tabs>
          <w:tab w:val="clear" w:pos="3686"/>
        </w:tabs>
      </w:pPr>
      <w:bookmarkStart w:id="11" w:name="_Selectieprocedure"/>
      <w:bookmarkStart w:id="12" w:name="_Toc114754076"/>
      <w:bookmarkEnd w:id="11"/>
      <w:r>
        <w:lastRenderedPageBreak/>
        <w:t>Selectieprocedure</w:t>
      </w:r>
      <w:bookmarkEnd w:id="12"/>
    </w:p>
    <w:p w14:paraId="41C9B2F2" w14:textId="77777777" w:rsidR="007D5B18" w:rsidRDefault="007D5B18" w:rsidP="007D5B18">
      <w:pPr>
        <w:autoSpaceDE w:val="0"/>
        <w:autoSpaceDN w:val="0"/>
        <w:adjustRightInd w:val="0"/>
        <w:jc w:val="both"/>
        <w:rPr>
          <w:rFonts w:asciiTheme="minorHAnsi" w:hAnsiTheme="minorHAnsi" w:cs="Arial"/>
          <w:bCs/>
          <w:i/>
          <w:iCs/>
          <w:color w:val="000000"/>
        </w:rPr>
      </w:pPr>
      <w:r w:rsidRPr="00D01CF8">
        <w:rPr>
          <w:rFonts w:asciiTheme="minorHAnsi" w:hAnsiTheme="minorHAnsi" w:cs="Arial"/>
          <w:bCs/>
          <w:i/>
          <w:iCs/>
          <w:color w:val="000000"/>
        </w:rPr>
        <w:t>Door onvoorziene omstandigheden kan het gebeuren dat we de timing en/of aard van de selectie onverwacht moeten aanpassen. Als dat het geval is, brengen we je tijdig op de hoogte.</w:t>
      </w:r>
    </w:p>
    <w:p w14:paraId="71E2D550" w14:textId="77777777" w:rsidR="007D5B18" w:rsidRDefault="007D5B18" w:rsidP="007D5B18">
      <w:pPr>
        <w:autoSpaceDE w:val="0"/>
        <w:autoSpaceDN w:val="0"/>
        <w:adjustRightInd w:val="0"/>
        <w:jc w:val="both"/>
        <w:rPr>
          <w:rFonts w:asciiTheme="minorHAnsi" w:hAnsiTheme="minorHAnsi" w:cs="Arial"/>
          <w:bCs/>
          <w:i/>
          <w:iCs/>
          <w:color w:val="000000"/>
        </w:rPr>
      </w:pPr>
    </w:p>
    <w:p w14:paraId="261E5CD8" w14:textId="77777777" w:rsidR="007D5B18" w:rsidRDefault="007D5B18" w:rsidP="007D5B18">
      <w:pPr>
        <w:jc w:val="both"/>
        <w:rPr>
          <w:rFonts w:asciiTheme="minorHAnsi" w:hAnsiTheme="minorHAnsi" w:cs="Arial"/>
          <w:bCs/>
          <w:i/>
          <w:iCs/>
          <w:color w:val="000000"/>
        </w:rPr>
      </w:pPr>
      <w:r w:rsidRPr="00AE11C2">
        <w:rPr>
          <w:rFonts w:asciiTheme="minorHAnsi" w:hAnsiTheme="minorHAnsi" w:cs="Arial"/>
          <w:bCs/>
          <w:i/>
          <w:iCs/>
          <w:color w:val="000000"/>
        </w:rPr>
        <w:t xml:space="preserve">Deze selectieprocedure valt onder het objectief wervingssysteem. </w:t>
      </w:r>
    </w:p>
    <w:p w14:paraId="75DC8AD4" w14:textId="77777777" w:rsidR="007D5B18" w:rsidRPr="00D01CF8" w:rsidRDefault="007D5B18" w:rsidP="007D5B18">
      <w:pPr>
        <w:autoSpaceDE w:val="0"/>
        <w:autoSpaceDN w:val="0"/>
        <w:adjustRightInd w:val="0"/>
        <w:jc w:val="both"/>
        <w:rPr>
          <w:rFonts w:asciiTheme="minorHAnsi" w:hAnsiTheme="minorHAnsi" w:cs="Arial"/>
          <w:i/>
          <w:iCs/>
          <w:color w:val="000000"/>
        </w:rPr>
      </w:pPr>
    </w:p>
    <w:p w14:paraId="28C6E858" w14:textId="039687D6" w:rsidR="007D5B18" w:rsidRPr="00743C02" w:rsidRDefault="00722609" w:rsidP="007D5B18">
      <w:pPr>
        <w:pStyle w:val="Kop2"/>
        <w:tabs>
          <w:tab w:val="clear" w:pos="3686"/>
        </w:tabs>
      </w:pPr>
      <w:bookmarkStart w:id="13" w:name="_Toc114754077"/>
      <w:r>
        <w:t>S</w:t>
      </w:r>
      <w:r w:rsidR="007D5B18">
        <w:t>electieronde</w:t>
      </w:r>
      <w:r w:rsidR="007D5B18" w:rsidRPr="00743C02">
        <w:t xml:space="preserve"> 1: eerste screening</w:t>
      </w:r>
      <w:bookmarkEnd w:id="13"/>
      <w:r w:rsidR="007D5B18" w:rsidRPr="00743C02">
        <w:t xml:space="preserve">  </w:t>
      </w:r>
    </w:p>
    <w:p w14:paraId="71CC3F39" w14:textId="3F812DB0" w:rsidR="007D5B18" w:rsidRPr="005A3D6D" w:rsidRDefault="00844EF0" w:rsidP="007D5B18">
      <w:pPr>
        <w:pStyle w:val="Kop3"/>
      </w:pPr>
      <w:r>
        <w:t>Screening deelnemingsvoorwaarden</w:t>
      </w:r>
      <w:r w:rsidR="007D5B18" w:rsidRPr="005A3D6D">
        <w:t xml:space="preserve"> </w:t>
      </w:r>
    </w:p>
    <w:p w14:paraId="7DF668ED" w14:textId="77777777" w:rsidR="00722609" w:rsidRPr="00866C17" w:rsidRDefault="00722609" w:rsidP="00722609">
      <w:pPr>
        <w:autoSpaceDE w:val="0"/>
        <w:autoSpaceDN w:val="0"/>
        <w:adjustRightInd w:val="0"/>
        <w:jc w:val="both"/>
        <w:rPr>
          <w:rFonts w:asciiTheme="minorHAnsi" w:hAnsiTheme="minorHAnsi" w:cs="Arial"/>
          <w:bCs/>
          <w:color w:val="000000"/>
          <w:lang w:val="nl-NL"/>
        </w:rPr>
      </w:pPr>
      <w:r>
        <w:rPr>
          <w:rFonts w:asciiTheme="minorHAnsi" w:hAnsiTheme="minorHAnsi" w:cs="Arial"/>
          <w:bCs/>
          <w:color w:val="000000"/>
        </w:rPr>
        <w:t xml:space="preserve">Op basis van je </w:t>
      </w:r>
      <w:r w:rsidRPr="000E0BBF">
        <w:rPr>
          <w:rFonts w:asciiTheme="minorHAnsi" w:hAnsiTheme="minorHAnsi" w:cs="Arial"/>
          <w:bCs/>
          <w:color w:val="000000"/>
        </w:rPr>
        <w:t>sollicitatie</w:t>
      </w:r>
      <w:r>
        <w:rPr>
          <w:rFonts w:asciiTheme="minorHAnsi" w:hAnsiTheme="minorHAnsi" w:cs="Arial"/>
          <w:bCs/>
          <w:color w:val="000000"/>
        </w:rPr>
        <w:t xml:space="preserve"> </w:t>
      </w:r>
      <w:r w:rsidRPr="000E0BBF">
        <w:rPr>
          <w:rFonts w:asciiTheme="minorHAnsi" w:hAnsiTheme="minorHAnsi" w:cs="Arial"/>
          <w:bCs/>
          <w:color w:val="000000"/>
        </w:rPr>
        <w:t xml:space="preserve">gaan we na of je </w:t>
      </w:r>
      <w:r>
        <w:rPr>
          <w:rFonts w:asciiTheme="minorHAnsi" w:hAnsiTheme="minorHAnsi" w:cs="Arial"/>
          <w:bCs/>
          <w:color w:val="000000"/>
        </w:rPr>
        <w:t xml:space="preserve">voldoet </w:t>
      </w:r>
      <w:r w:rsidRPr="000E0BBF">
        <w:rPr>
          <w:rFonts w:asciiTheme="minorHAnsi" w:hAnsiTheme="minorHAnsi" w:cs="Arial"/>
          <w:bCs/>
          <w:color w:val="000000"/>
        </w:rPr>
        <w:t xml:space="preserve">aan de </w:t>
      </w:r>
      <w:hyperlink w:anchor="_De_Deelnemingsvoorwaarden" w:history="1">
        <w:r w:rsidRPr="00B00BFB">
          <w:rPr>
            <w:rStyle w:val="Hyperlink"/>
            <w:rFonts w:asciiTheme="minorHAnsi" w:hAnsiTheme="minorHAnsi" w:cs="Arial"/>
            <w:bCs/>
          </w:rPr>
          <w:t>deelnemingsvoorwaarde</w:t>
        </w:r>
        <w:r>
          <w:rPr>
            <w:rStyle w:val="Hyperlink"/>
            <w:rFonts w:asciiTheme="minorHAnsi" w:hAnsiTheme="minorHAnsi" w:cs="Arial"/>
            <w:bCs/>
          </w:rPr>
          <w:t>(</w:t>
        </w:r>
        <w:r w:rsidRPr="00B00BFB">
          <w:rPr>
            <w:rStyle w:val="Hyperlink"/>
            <w:rFonts w:asciiTheme="minorHAnsi" w:hAnsiTheme="minorHAnsi" w:cs="Arial"/>
            <w:bCs/>
          </w:rPr>
          <w:t>n</w:t>
        </w:r>
      </w:hyperlink>
      <w:r>
        <w:rPr>
          <w:rStyle w:val="Hyperlink"/>
          <w:rFonts w:asciiTheme="minorHAnsi" w:hAnsiTheme="minorHAnsi" w:cs="Arial"/>
          <w:bCs/>
        </w:rPr>
        <w:t>)</w:t>
      </w:r>
      <w:r>
        <w:rPr>
          <w:rFonts w:asciiTheme="minorHAnsi" w:hAnsiTheme="minorHAnsi" w:cs="Arial"/>
          <w:bCs/>
          <w:color w:val="000000"/>
        </w:rPr>
        <w:t xml:space="preserve">. </w:t>
      </w:r>
      <w:r w:rsidRPr="00F32675">
        <w:rPr>
          <w:rFonts w:asciiTheme="minorHAnsi" w:hAnsiTheme="minorHAnsi" w:cs="Arial"/>
          <w:bCs/>
          <w:color w:val="000000"/>
        </w:rPr>
        <w:t>Heb je je diploma voor 2002 behaald of solliciteer je met een toegangsbewijs? Voeg dan een kopie toe</w:t>
      </w:r>
      <w:r>
        <w:rPr>
          <w:rFonts w:asciiTheme="minorHAnsi" w:hAnsiTheme="minorHAnsi" w:cs="Arial"/>
          <w:bCs/>
          <w:color w:val="000000"/>
        </w:rPr>
        <w:t xml:space="preserve"> bij je sollicitatie</w:t>
      </w:r>
      <w:r w:rsidRPr="00F32675">
        <w:rPr>
          <w:rFonts w:asciiTheme="minorHAnsi" w:hAnsiTheme="minorHAnsi" w:cs="Arial"/>
          <w:bCs/>
          <w:color w:val="000000"/>
        </w:rPr>
        <w:t xml:space="preserve">. </w:t>
      </w:r>
      <w:r w:rsidRPr="007F3A38">
        <w:rPr>
          <w:rFonts w:asciiTheme="minorHAnsi" w:hAnsiTheme="minorHAnsi" w:cs="Arial"/>
          <w:bCs/>
          <w:color w:val="000000"/>
        </w:rPr>
        <w:t>De selectieverantwoordelijke controleert diploma's behaald in Vlaanderen na 2002 in een digitale databank.</w:t>
      </w:r>
    </w:p>
    <w:p w14:paraId="47E106AB" w14:textId="77777777" w:rsidR="007D5B18" w:rsidRPr="00722609" w:rsidRDefault="007D5B18" w:rsidP="007D5B18">
      <w:pPr>
        <w:autoSpaceDE w:val="0"/>
        <w:autoSpaceDN w:val="0"/>
        <w:adjustRightInd w:val="0"/>
        <w:jc w:val="both"/>
        <w:rPr>
          <w:rFonts w:asciiTheme="minorHAnsi" w:hAnsiTheme="minorHAnsi" w:cs="Arial"/>
          <w:bCs/>
          <w:color w:val="000000"/>
          <w:lang w:val="nl-NL"/>
        </w:rPr>
      </w:pPr>
    </w:p>
    <w:p w14:paraId="1EC99A1A" w14:textId="55657820" w:rsidR="007D5B18" w:rsidRDefault="007D5B18" w:rsidP="007D5B18">
      <w:pPr>
        <w:autoSpaceDE w:val="0"/>
        <w:autoSpaceDN w:val="0"/>
        <w:adjustRightInd w:val="0"/>
        <w:jc w:val="both"/>
        <w:rPr>
          <w:rFonts w:asciiTheme="minorHAnsi" w:hAnsiTheme="minorHAnsi" w:cs="Arial"/>
          <w:bCs/>
          <w:color w:val="000000"/>
        </w:rPr>
      </w:pPr>
      <w:r w:rsidRPr="00FC1305">
        <w:rPr>
          <w:rFonts w:asciiTheme="minorHAnsi" w:hAnsiTheme="minorHAnsi" w:cs="Arial"/>
          <w:bCs/>
          <w:color w:val="000000"/>
        </w:rPr>
        <w:t xml:space="preserve">Je sollicitatie is enkel geldig als je jouw online sollicitatieformulier ten laatste op </w:t>
      </w:r>
      <w:r w:rsidR="00F03489">
        <w:rPr>
          <w:rFonts w:asciiTheme="minorHAnsi" w:hAnsiTheme="minorHAnsi" w:cs="Arial"/>
          <w:bCs/>
          <w:color w:val="000000"/>
        </w:rPr>
        <w:t>05/01/2026</w:t>
      </w:r>
      <w:r w:rsidRPr="00FC1305">
        <w:rPr>
          <w:rFonts w:asciiTheme="minorHAnsi" w:hAnsiTheme="minorHAnsi" w:cs="Arial"/>
          <w:bCs/>
          <w:color w:val="000000"/>
        </w:rPr>
        <w:t xml:space="preserve"> én in het Nederlands hebt ingediend.</w:t>
      </w:r>
    </w:p>
    <w:p w14:paraId="372991F7" w14:textId="77777777" w:rsidR="007D5B18" w:rsidRDefault="007D5B18" w:rsidP="007D5B18">
      <w:pPr>
        <w:autoSpaceDE w:val="0"/>
        <w:autoSpaceDN w:val="0"/>
        <w:adjustRightInd w:val="0"/>
        <w:jc w:val="both"/>
        <w:rPr>
          <w:rFonts w:asciiTheme="minorHAnsi" w:hAnsiTheme="minorHAnsi" w:cs="Arial"/>
          <w:bCs/>
          <w:color w:val="000000"/>
        </w:rPr>
      </w:pPr>
    </w:p>
    <w:p w14:paraId="50D18540" w14:textId="77777777" w:rsidR="007D5B18" w:rsidRPr="00E14CB3" w:rsidRDefault="007D5B18" w:rsidP="007D5B18">
      <w:pPr>
        <w:autoSpaceDE w:val="0"/>
        <w:autoSpaceDN w:val="0"/>
        <w:adjustRightInd w:val="0"/>
        <w:jc w:val="both"/>
        <w:rPr>
          <w:rFonts w:asciiTheme="minorHAnsi" w:hAnsiTheme="minorHAnsi" w:cs="Arial"/>
          <w:bCs/>
          <w:color w:val="000000"/>
        </w:rPr>
      </w:pPr>
      <w:r>
        <w:rPr>
          <w:rFonts w:asciiTheme="minorHAnsi" w:hAnsiTheme="minorHAnsi" w:cs="Arial"/>
          <w:bCs/>
          <w:color w:val="000000"/>
        </w:rPr>
        <w:t>Voldoe je? Dan kun je meedoen aan het vervolg van de selectieprocedure.</w:t>
      </w:r>
    </w:p>
    <w:p w14:paraId="10F1BDE5" w14:textId="77777777" w:rsidR="007D5B18" w:rsidRDefault="007D5B18" w:rsidP="007D5B18">
      <w:pPr>
        <w:rPr>
          <w:rFonts w:asciiTheme="minorHAnsi" w:hAnsiTheme="minorHAnsi"/>
        </w:rPr>
      </w:pPr>
    </w:p>
    <w:p w14:paraId="250EC546" w14:textId="16EB6F90" w:rsidR="007D5B18" w:rsidRDefault="007D5B18" w:rsidP="007D5B18">
      <w:pPr>
        <w:rPr>
          <w:rFonts w:asciiTheme="minorHAnsi" w:hAnsiTheme="minorHAnsi"/>
        </w:rPr>
      </w:pPr>
      <w:r>
        <w:rPr>
          <w:rFonts w:asciiTheme="minorHAnsi" w:hAnsiTheme="minorHAnsi"/>
        </w:rPr>
        <w:t>De</w:t>
      </w:r>
      <w:r w:rsidR="00844EF0">
        <w:rPr>
          <w:rFonts w:asciiTheme="minorHAnsi" w:hAnsiTheme="minorHAnsi"/>
        </w:rPr>
        <w:t xml:space="preserve">ze </w:t>
      </w:r>
      <w:r>
        <w:rPr>
          <w:rFonts w:asciiTheme="minorHAnsi" w:hAnsiTheme="minorHAnsi"/>
        </w:rPr>
        <w:t xml:space="preserve">screening gebeurt in de week van </w:t>
      </w:r>
      <w:r w:rsidR="00357984">
        <w:rPr>
          <w:rFonts w:asciiTheme="minorHAnsi" w:hAnsiTheme="minorHAnsi" w:cs="Arial"/>
          <w:bCs/>
          <w:color w:val="000000"/>
        </w:rPr>
        <w:t>11</w:t>
      </w:r>
      <w:r w:rsidR="00CC560E">
        <w:rPr>
          <w:rFonts w:asciiTheme="minorHAnsi" w:hAnsiTheme="minorHAnsi" w:cs="Arial"/>
          <w:bCs/>
          <w:color w:val="000000"/>
        </w:rPr>
        <w:t>/0</w:t>
      </w:r>
      <w:r w:rsidR="00357984">
        <w:rPr>
          <w:rFonts w:asciiTheme="minorHAnsi" w:hAnsiTheme="minorHAnsi" w:cs="Arial"/>
          <w:bCs/>
          <w:color w:val="000000"/>
        </w:rPr>
        <w:t>2</w:t>
      </w:r>
      <w:r w:rsidR="00CC560E">
        <w:rPr>
          <w:rFonts w:asciiTheme="minorHAnsi" w:hAnsiTheme="minorHAnsi" w:cs="Arial"/>
          <w:bCs/>
          <w:color w:val="000000"/>
        </w:rPr>
        <w:t>/2026.</w:t>
      </w:r>
      <w:r>
        <w:rPr>
          <w:rFonts w:asciiTheme="minorHAnsi" w:hAnsiTheme="minorHAnsi"/>
        </w:rPr>
        <w:t xml:space="preserve"> </w:t>
      </w:r>
    </w:p>
    <w:p w14:paraId="42B2C20E" w14:textId="77777777" w:rsidR="007D5B18" w:rsidRDefault="007D5B18" w:rsidP="007D5B18">
      <w:pPr>
        <w:rPr>
          <w:rFonts w:asciiTheme="minorHAnsi" w:hAnsiTheme="minorHAnsi"/>
        </w:rPr>
      </w:pPr>
    </w:p>
    <w:p w14:paraId="5ECB72B1" w14:textId="0A7D9704" w:rsidR="007D5B18" w:rsidRPr="00CC560E" w:rsidRDefault="007D5B18" w:rsidP="007D5B18">
      <w:pPr>
        <w:pStyle w:val="Kop3"/>
        <w:jc w:val="both"/>
      </w:pPr>
      <w:r w:rsidRPr="00CC560E">
        <w:t xml:space="preserve">Voorselectie op basis van </w:t>
      </w:r>
      <w:r w:rsidR="006006B9" w:rsidRPr="00CC560E">
        <w:t>computertesten</w:t>
      </w:r>
    </w:p>
    <w:p w14:paraId="03F8E58A" w14:textId="77777777" w:rsidR="007D5B18" w:rsidRPr="00CC560E" w:rsidRDefault="007D5B18" w:rsidP="007D5B18">
      <w:pPr>
        <w:jc w:val="both"/>
        <w:rPr>
          <w:color w:val="auto"/>
        </w:rPr>
      </w:pPr>
    </w:p>
    <w:p w14:paraId="7E8AA3D7" w14:textId="69696468" w:rsidR="007D5B18" w:rsidRPr="00CC560E" w:rsidRDefault="007D5B18" w:rsidP="007D5B18">
      <w:pPr>
        <w:pStyle w:val="Tekstopmerking"/>
        <w:jc w:val="both"/>
        <w:rPr>
          <w:rFonts w:ascii="FlandersArtSerif-Regular" w:hAnsi="FlandersArtSerif-Regular"/>
          <w:sz w:val="22"/>
          <w:szCs w:val="22"/>
        </w:rPr>
      </w:pPr>
      <w:r w:rsidRPr="00CC560E">
        <w:rPr>
          <w:rFonts w:ascii="FlandersArtSerif-Regular" w:hAnsi="FlandersArtSerif-Regular"/>
          <w:sz w:val="22"/>
          <w:szCs w:val="22"/>
        </w:rPr>
        <w:t xml:space="preserve">In deze tweede selectiefase beoordelen een selectieverantwoordelijke en collega(’s) van </w:t>
      </w:r>
      <w:r w:rsidR="00CC560E" w:rsidRPr="00CC560E">
        <w:rPr>
          <w:rFonts w:ascii="FlandersArtSerif-Regular" w:hAnsi="FlandersArtSerif-Regular"/>
          <w:sz w:val="22"/>
          <w:szCs w:val="22"/>
        </w:rPr>
        <w:t>VLAIO</w:t>
      </w:r>
      <w:r w:rsidRPr="00CC560E">
        <w:rPr>
          <w:rFonts w:ascii="FlandersArtSerif-Regular" w:hAnsi="FlandersArtSerif-Regular"/>
          <w:sz w:val="22"/>
          <w:szCs w:val="22"/>
        </w:rPr>
        <w:t xml:space="preserve"> je kandidatuur op: </w:t>
      </w:r>
    </w:p>
    <w:p w14:paraId="2E900749" w14:textId="773C7529" w:rsidR="007D5B18" w:rsidRPr="00CC560E" w:rsidRDefault="00CC560E" w:rsidP="007D5B18">
      <w:pPr>
        <w:pStyle w:val="Lijstalinea"/>
        <w:numPr>
          <w:ilvl w:val="0"/>
          <w:numId w:val="23"/>
        </w:numPr>
        <w:jc w:val="both"/>
        <w:rPr>
          <w:color w:val="auto"/>
        </w:rPr>
      </w:pPr>
      <w:r w:rsidRPr="00CC560E">
        <w:rPr>
          <w:color w:val="auto"/>
        </w:rPr>
        <w:t>Eerste screening van je persoonsgebonden competentie: Analyseren</w:t>
      </w:r>
      <w:r w:rsidRPr="00CC560E">
        <w:rPr>
          <w:i/>
          <w:iCs/>
          <w:color w:val="auto"/>
        </w:rPr>
        <w:t xml:space="preserve"> </w:t>
      </w:r>
    </w:p>
    <w:p w14:paraId="667442ED" w14:textId="77777777" w:rsidR="007D5B18" w:rsidRPr="00AA7835" w:rsidRDefault="007D5B18" w:rsidP="007D5B18">
      <w:pPr>
        <w:pStyle w:val="Tekstopmerking"/>
        <w:rPr>
          <w:rFonts w:ascii="FlandersArtSerif-Regular" w:hAnsi="FlandersArtSerif-Regular"/>
          <w:sz w:val="22"/>
          <w:szCs w:val="22"/>
        </w:rPr>
      </w:pPr>
    </w:p>
    <w:p w14:paraId="1538676A" w14:textId="061FE4B0" w:rsidR="007D5B18" w:rsidRDefault="007D5B18" w:rsidP="007D5B18">
      <w:pPr>
        <w:jc w:val="both"/>
      </w:pPr>
      <w:r w:rsidRPr="00AA7835">
        <w:t xml:space="preserve">Dit gebeurt </w:t>
      </w:r>
      <w:r>
        <w:t xml:space="preserve">op </w:t>
      </w:r>
      <w:r w:rsidRPr="007D5A22">
        <w:t xml:space="preserve">basis van </w:t>
      </w:r>
      <w:r w:rsidR="00844EF0" w:rsidRPr="007D5A22">
        <w:t>computertest</w:t>
      </w:r>
      <w:r w:rsidRPr="007D5A22">
        <w:t>.</w:t>
      </w:r>
    </w:p>
    <w:p w14:paraId="2FE3F91E" w14:textId="77777777" w:rsidR="007D5B18" w:rsidRPr="001E1153" w:rsidRDefault="007D5B18" w:rsidP="007D5B18">
      <w:pPr>
        <w:jc w:val="both"/>
        <w:rPr>
          <w:i/>
          <w:color w:val="auto"/>
          <w:highlight w:val="yellow"/>
        </w:rPr>
      </w:pPr>
    </w:p>
    <w:p w14:paraId="3486F906" w14:textId="479EB25C" w:rsidR="007D5B18" w:rsidRPr="001E1153" w:rsidRDefault="007D5B18" w:rsidP="007D5B18">
      <w:pPr>
        <w:jc w:val="both"/>
        <w:rPr>
          <w:color w:val="auto"/>
          <w:highlight w:val="yellow"/>
        </w:rPr>
      </w:pPr>
      <w:r w:rsidRPr="002B2336">
        <w:rPr>
          <w:color w:val="auto"/>
        </w:rPr>
        <w:t xml:space="preserve">Je kunt de </w:t>
      </w:r>
      <w:r w:rsidR="00844EF0">
        <w:rPr>
          <w:color w:val="auto"/>
        </w:rPr>
        <w:t>computertest</w:t>
      </w:r>
      <w:r w:rsidRPr="002B2336">
        <w:rPr>
          <w:color w:val="auto"/>
        </w:rPr>
        <w:t xml:space="preserve"> online invullen tussen </w:t>
      </w:r>
      <w:r w:rsidR="00357984">
        <w:rPr>
          <w:color w:val="auto"/>
        </w:rPr>
        <w:t>11</w:t>
      </w:r>
      <w:r w:rsidR="00DA0D0F">
        <w:rPr>
          <w:color w:val="auto"/>
        </w:rPr>
        <w:t>/0</w:t>
      </w:r>
      <w:r w:rsidR="00357984">
        <w:rPr>
          <w:color w:val="auto"/>
        </w:rPr>
        <w:t>2</w:t>
      </w:r>
      <w:r w:rsidR="00DA0D0F">
        <w:rPr>
          <w:color w:val="auto"/>
        </w:rPr>
        <w:t xml:space="preserve">/2026 </w:t>
      </w:r>
      <w:r w:rsidRPr="002B2336">
        <w:rPr>
          <w:color w:val="auto"/>
        </w:rPr>
        <w:t xml:space="preserve">en </w:t>
      </w:r>
      <w:r w:rsidR="00DA0D0F">
        <w:rPr>
          <w:color w:val="auto"/>
        </w:rPr>
        <w:t>1</w:t>
      </w:r>
      <w:r w:rsidR="00357984">
        <w:rPr>
          <w:color w:val="auto"/>
        </w:rPr>
        <w:t>8</w:t>
      </w:r>
      <w:r w:rsidR="00DA0D0F">
        <w:rPr>
          <w:color w:val="auto"/>
        </w:rPr>
        <w:t>/0</w:t>
      </w:r>
      <w:r w:rsidR="00357984">
        <w:rPr>
          <w:color w:val="auto"/>
        </w:rPr>
        <w:t>2</w:t>
      </w:r>
      <w:r w:rsidR="00DA0D0F">
        <w:rPr>
          <w:color w:val="auto"/>
        </w:rPr>
        <w:t>/2026</w:t>
      </w:r>
      <w:r w:rsidRPr="002B2336">
        <w:rPr>
          <w:color w:val="auto"/>
        </w:rPr>
        <w:t>.</w:t>
      </w:r>
    </w:p>
    <w:p w14:paraId="390C2C07" w14:textId="77777777" w:rsidR="007D5B18" w:rsidRPr="001E1153" w:rsidRDefault="007D5B18" w:rsidP="007D5B18">
      <w:pPr>
        <w:jc w:val="both"/>
        <w:rPr>
          <w:color w:val="auto"/>
          <w:highlight w:val="yellow"/>
        </w:rPr>
      </w:pPr>
    </w:p>
    <w:p w14:paraId="663F4487" w14:textId="77777777" w:rsidR="00DA0D0F" w:rsidRDefault="007D5B18" w:rsidP="00DA0D0F">
      <w:pPr>
        <w:jc w:val="both"/>
        <w:rPr>
          <w:color w:val="auto"/>
        </w:rPr>
      </w:pPr>
      <w:r w:rsidRPr="2204E52C">
        <w:rPr>
          <w:color w:val="auto"/>
        </w:rPr>
        <w:t xml:space="preserve">Deze voorselectie is eliminerend. </w:t>
      </w:r>
      <w:r>
        <w:rPr>
          <w:color w:val="auto"/>
        </w:rPr>
        <w:t>Om door te gaan naar de volgende selectieronde moet je</w:t>
      </w:r>
      <w:r w:rsidRPr="002B2336">
        <w:rPr>
          <w:color w:val="auto"/>
        </w:rPr>
        <w:t xml:space="preserve"> </w:t>
      </w:r>
    </w:p>
    <w:p w14:paraId="7EF73332" w14:textId="6C3DF208" w:rsidR="007D5B18" w:rsidRDefault="007D5B18" w:rsidP="007D5B18">
      <w:pPr>
        <w:jc w:val="both"/>
        <w:rPr>
          <w:color w:val="auto"/>
        </w:rPr>
      </w:pPr>
      <w:r w:rsidRPr="00D029B8">
        <w:rPr>
          <w:color w:val="auto"/>
        </w:rPr>
        <w:t xml:space="preserve">minstens score </w:t>
      </w:r>
      <w:r w:rsidR="00DA0D0F">
        <w:rPr>
          <w:color w:val="auto"/>
        </w:rPr>
        <w:t>4</w:t>
      </w:r>
      <w:r w:rsidRPr="00D029B8">
        <w:rPr>
          <w:color w:val="auto"/>
        </w:rPr>
        <w:t xml:space="preserve"> behalen op de hoofdmeting</w:t>
      </w:r>
      <w:r w:rsidR="00081233">
        <w:rPr>
          <w:color w:val="auto"/>
        </w:rPr>
        <w:t>.</w:t>
      </w:r>
    </w:p>
    <w:p w14:paraId="4CCCFBBF" w14:textId="245FA7EB" w:rsidR="00CC560E" w:rsidRPr="00DA0D0F" w:rsidRDefault="00CC560E" w:rsidP="00CC560E">
      <w:pPr>
        <w:pStyle w:val="Kop3"/>
        <w:jc w:val="both"/>
      </w:pPr>
      <w:r w:rsidRPr="00DA0D0F">
        <w:t xml:space="preserve">Voorselectie op basis van </w:t>
      </w:r>
      <w:r w:rsidR="00DA0D0F" w:rsidRPr="00DA0D0F">
        <w:t>f</w:t>
      </w:r>
      <w:r w:rsidRPr="00DA0D0F">
        <w:t xml:space="preserve">unctiegerichte vragenlijst </w:t>
      </w:r>
    </w:p>
    <w:p w14:paraId="5EE01C12" w14:textId="4F687863" w:rsidR="00CC560E" w:rsidRPr="00DA0D0F" w:rsidRDefault="00CC560E" w:rsidP="00CC560E">
      <w:pPr>
        <w:pStyle w:val="Tekstopmerking"/>
        <w:jc w:val="both"/>
        <w:rPr>
          <w:rFonts w:ascii="FlandersArtSerif-Regular" w:hAnsi="FlandersArtSerif-Regular"/>
          <w:sz w:val="22"/>
          <w:szCs w:val="22"/>
        </w:rPr>
      </w:pPr>
      <w:r w:rsidRPr="00DA0D0F">
        <w:rPr>
          <w:rFonts w:ascii="FlandersArtSerif-Regular" w:hAnsi="FlandersArtSerif-Regular"/>
          <w:sz w:val="22"/>
          <w:szCs w:val="22"/>
        </w:rPr>
        <w:t xml:space="preserve">In deze tweede selectiefase beoordelen een selectieverantwoordelijke en collega(’s) van </w:t>
      </w:r>
      <w:r w:rsidR="00DA0D0F" w:rsidRPr="00DA0D0F">
        <w:rPr>
          <w:rFonts w:ascii="FlandersArtSerif-Regular" w:hAnsi="FlandersArtSerif-Regular"/>
          <w:sz w:val="22"/>
          <w:szCs w:val="22"/>
        </w:rPr>
        <w:t>VLAIO</w:t>
      </w:r>
      <w:r w:rsidRPr="00DA0D0F">
        <w:rPr>
          <w:rFonts w:ascii="FlandersArtSerif-Regular" w:hAnsi="FlandersArtSerif-Regular"/>
          <w:sz w:val="22"/>
          <w:szCs w:val="22"/>
        </w:rPr>
        <w:t xml:space="preserve"> je kandidatuur op: </w:t>
      </w:r>
    </w:p>
    <w:p w14:paraId="56A1C1E5" w14:textId="38C1E11D" w:rsidR="00CC560E" w:rsidRPr="00DA0D0F" w:rsidRDefault="00DA0D0F" w:rsidP="00CC560E">
      <w:pPr>
        <w:pStyle w:val="Lijstalinea"/>
        <w:numPr>
          <w:ilvl w:val="0"/>
          <w:numId w:val="23"/>
        </w:numPr>
        <w:jc w:val="both"/>
        <w:rPr>
          <w:color w:val="auto"/>
        </w:rPr>
      </w:pPr>
      <w:r w:rsidRPr="00DA0D0F">
        <w:rPr>
          <w:color w:val="auto"/>
        </w:rPr>
        <w:t>E</w:t>
      </w:r>
      <w:r w:rsidR="00CC560E" w:rsidRPr="00DA0D0F">
        <w:rPr>
          <w:color w:val="auto"/>
        </w:rPr>
        <w:t>erste screening van je verwachtingen</w:t>
      </w:r>
    </w:p>
    <w:p w14:paraId="1698427D" w14:textId="4F92C7FB" w:rsidR="00CC560E" w:rsidRPr="00DA0D0F" w:rsidRDefault="00DA0D0F" w:rsidP="00CC560E">
      <w:pPr>
        <w:pStyle w:val="Lijstalinea"/>
        <w:numPr>
          <w:ilvl w:val="0"/>
          <w:numId w:val="23"/>
        </w:numPr>
        <w:jc w:val="both"/>
        <w:rPr>
          <w:color w:val="auto"/>
        </w:rPr>
      </w:pPr>
      <w:r w:rsidRPr="00DA0D0F">
        <w:rPr>
          <w:color w:val="auto"/>
        </w:rPr>
        <w:t>R</w:t>
      </w:r>
      <w:r w:rsidR="00CC560E" w:rsidRPr="00DA0D0F">
        <w:rPr>
          <w:color w:val="auto"/>
        </w:rPr>
        <w:t>elevantie van je ervaring</w:t>
      </w:r>
      <w:r w:rsidR="00CC560E" w:rsidRPr="00DA0D0F">
        <w:rPr>
          <w:i/>
          <w:iCs/>
          <w:color w:val="auto"/>
        </w:rPr>
        <w:t xml:space="preserve">  </w:t>
      </w:r>
    </w:p>
    <w:p w14:paraId="6A3B7625" w14:textId="77777777" w:rsidR="00CC560E" w:rsidRPr="00DA0D0F" w:rsidRDefault="00CC560E" w:rsidP="00CC560E">
      <w:pPr>
        <w:pStyle w:val="Tekstopmerking"/>
        <w:rPr>
          <w:rFonts w:ascii="FlandersArtSerif-Regular" w:hAnsi="FlandersArtSerif-Regular"/>
          <w:sz w:val="22"/>
          <w:szCs w:val="22"/>
        </w:rPr>
      </w:pPr>
    </w:p>
    <w:p w14:paraId="06306740" w14:textId="50B41A69" w:rsidR="00CC560E" w:rsidRDefault="00CC560E" w:rsidP="00CC560E">
      <w:pPr>
        <w:jc w:val="both"/>
      </w:pPr>
      <w:r w:rsidRPr="00DA0D0F">
        <w:t>Dit gebeurt op basis van de vragen in het sollicitatieformulier.</w:t>
      </w:r>
    </w:p>
    <w:p w14:paraId="09F5B4C1" w14:textId="77777777" w:rsidR="00CC560E" w:rsidRPr="001E1153" w:rsidRDefault="00CC560E" w:rsidP="00CC560E">
      <w:pPr>
        <w:jc w:val="both"/>
        <w:rPr>
          <w:i/>
          <w:color w:val="auto"/>
          <w:highlight w:val="yellow"/>
        </w:rPr>
      </w:pPr>
    </w:p>
    <w:p w14:paraId="53610599" w14:textId="697BF08E" w:rsidR="00CC560E" w:rsidRPr="00DA0D0F" w:rsidRDefault="00CC560E" w:rsidP="00CC560E">
      <w:pPr>
        <w:jc w:val="both"/>
        <w:rPr>
          <w:color w:val="auto"/>
        </w:rPr>
      </w:pPr>
      <w:r w:rsidRPr="002B2336">
        <w:rPr>
          <w:color w:val="auto"/>
        </w:rPr>
        <w:t xml:space="preserve">De beoordeling gebeurt in de </w:t>
      </w:r>
      <w:r w:rsidRPr="00DA0D0F">
        <w:rPr>
          <w:color w:val="auto"/>
        </w:rPr>
        <w:t xml:space="preserve">week van </w:t>
      </w:r>
      <w:r w:rsidR="00357984">
        <w:rPr>
          <w:color w:val="auto"/>
        </w:rPr>
        <w:t>20</w:t>
      </w:r>
      <w:r w:rsidR="00DA0D0F" w:rsidRPr="00DA0D0F">
        <w:rPr>
          <w:color w:val="auto"/>
        </w:rPr>
        <w:t>/0</w:t>
      </w:r>
      <w:r w:rsidR="00357984">
        <w:rPr>
          <w:color w:val="auto"/>
        </w:rPr>
        <w:t>2</w:t>
      </w:r>
      <w:r w:rsidR="00DA0D0F" w:rsidRPr="00DA0D0F">
        <w:rPr>
          <w:color w:val="auto"/>
        </w:rPr>
        <w:t>/2026</w:t>
      </w:r>
      <w:r w:rsidRPr="00DA0D0F">
        <w:rPr>
          <w:color w:val="auto"/>
        </w:rPr>
        <w:t>.</w:t>
      </w:r>
    </w:p>
    <w:p w14:paraId="0CBEDD20" w14:textId="77777777" w:rsidR="00CC560E" w:rsidRPr="001E1153" w:rsidRDefault="00CC560E" w:rsidP="00CC560E">
      <w:pPr>
        <w:jc w:val="both"/>
        <w:rPr>
          <w:color w:val="auto"/>
          <w:highlight w:val="yellow"/>
        </w:rPr>
      </w:pPr>
    </w:p>
    <w:p w14:paraId="1135C3FC" w14:textId="353C3CF1" w:rsidR="00CC560E" w:rsidRDefault="00CC560E" w:rsidP="00CC560E">
      <w:pPr>
        <w:jc w:val="both"/>
        <w:rPr>
          <w:color w:val="auto"/>
          <w:highlight w:val="yellow"/>
        </w:rPr>
      </w:pPr>
      <w:r w:rsidRPr="2204E52C">
        <w:rPr>
          <w:color w:val="auto"/>
        </w:rPr>
        <w:t xml:space="preserve">Deze voorselectie is eliminerend. </w:t>
      </w:r>
      <w:r>
        <w:rPr>
          <w:color w:val="auto"/>
        </w:rPr>
        <w:t xml:space="preserve">Om door te gaan naar de volgende selectieronde </w:t>
      </w:r>
      <w:r w:rsidRPr="00DA0D0F">
        <w:rPr>
          <w:color w:val="auto"/>
        </w:rPr>
        <w:t>moet je minstens 50%</w:t>
      </w:r>
      <w:r w:rsidRPr="00D029B8">
        <w:rPr>
          <w:color w:val="auto"/>
        </w:rPr>
        <w:t xml:space="preserve"> behalen op het geheel van de criteria én behoren tot de </w:t>
      </w:r>
      <w:r w:rsidR="00DA0D0F">
        <w:rPr>
          <w:color w:val="auto"/>
        </w:rPr>
        <w:t>6</w:t>
      </w:r>
      <w:r w:rsidRPr="00D029B8">
        <w:rPr>
          <w:color w:val="auto"/>
        </w:rPr>
        <w:t xml:space="preserve"> hoogst scorende kandidaten. </w:t>
      </w:r>
    </w:p>
    <w:p w14:paraId="6C74030B" w14:textId="1DE3795A" w:rsidR="007D5B18" w:rsidRPr="00DA0D0F" w:rsidRDefault="00CC560E" w:rsidP="00DA0D0F">
      <w:pPr>
        <w:jc w:val="both"/>
        <w:rPr>
          <w:color w:val="auto"/>
        </w:rPr>
      </w:pPr>
      <w:r w:rsidRPr="2204E52C">
        <w:rPr>
          <w:color w:val="auto"/>
        </w:rPr>
        <w:t xml:space="preserve">Bij gelijkheid van scores kunnen dat er meer zijn. Als een van de </w:t>
      </w:r>
      <w:r w:rsidR="00DA0D0F">
        <w:rPr>
          <w:color w:val="auto"/>
        </w:rPr>
        <w:t>6</w:t>
      </w:r>
      <w:r w:rsidRPr="2204E52C">
        <w:rPr>
          <w:color w:val="auto"/>
        </w:rPr>
        <w:t xml:space="preserve"> hoogst scorende kandidaten zijn of haar kandidatuur intrekt tijdens deze voorselectie, kan de volgende best scorende kandidaat uitgenodigd worden om deel te nemen.</w:t>
      </w:r>
    </w:p>
    <w:p w14:paraId="33995659" w14:textId="7C0F576E" w:rsidR="007D5B18" w:rsidRPr="002809E0" w:rsidRDefault="00722609" w:rsidP="00684ED4">
      <w:pPr>
        <w:pStyle w:val="Kop2"/>
        <w:tabs>
          <w:tab w:val="clear" w:pos="3686"/>
          <w:tab w:val="left" w:pos="709"/>
        </w:tabs>
      </w:pPr>
      <w:bookmarkStart w:id="14" w:name="_Toc114754078"/>
      <w:r>
        <w:t>S</w:t>
      </w:r>
      <w:r w:rsidR="007D5B18">
        <w:t>electieronde</w:t>
      </w:r>
      <w:r w:rsidR="007D5B18" w:rsidRPr="00743C02">
        <w:t xml:space="preserve"> 2: screening competenties</w:t>
      </w:r>
      <w:bookmarkEnd w:id="14"/>
      <w:r w:rsidR="007D5B18" w:rsidRPr="00743C02">
        <w:t xml:space="preserve"> </w:t>
      </w:r>
    </w:p>
    <w:p w14:paraId="1C925659" w14:textId="046FD16F" w:rsidR="007D5B18" w:rsidRPr="00DA0D0F" w:rsidRDefault="007D5B18" w:rsidP="007D5B18">
      <w:pPr>
        <w:jc w:val="both"/>
      </w:pPr>
      <w:r w:rsidRPr="00DA0D0F">
        <w:t xml:space="preserve">Eén of meerdere consultants van een extern selectiekantoor nemen deze screening af. </w:t>
      </w:r>
    </w:p>
    <w:p w14:paraId="350748C8" w14:textId="77777777" w:rsidR="007D5B18" w:rsidRPr="00DA0D0F" w:rsidRDefault="007D5B18" w:rsidP="007D5B18">
      <w:pPr>
        <w:jc w:val="both"/>
      </w:pPr>
    </w:p>
    <w:p w14:paraId="109421FC" w14:textId="427AE822" w:rsidR="007D5B18" w:rsidRDefault="007D5B18" w:rsidP="007D5B18">
      <w:pPr>
        <w:jc w:val="both"/>
      </w:pPr>
      <w:r w:rsidRPr="00DA0D0F">
        <w:t>Aan de hand van een assessment center</w:t>
      </w:r>
      <w:r w:rsidR="00DA0D0F" w:rsidRPr="00DA0D0F">
        <w:t xml:space="preserve"> </w:t>
      </w:r>
      <w:r w:rsidRPr="00DA0D0F">
        <w:t>worden</w:t>
      </w:r>
      <w:r>
        <w:t xml:space="preserve"> jouw </w:t>
      </w:r>
      <w:hyperlink w:anchor="_Je_persoonsgebonden_competenties" w:history="1">
        <w:r w:rsidRPr="008E42CF">
          <w:rPr>
            <w:rStyle w:val="Hyperlink"/>
          </w:rPr>
          <w:t>persoonsgebonden competenties</w:t>
        </w:r>
      </w:hyperlink>
      <w:r>
        <w:t xml:space="preserve"> bevraagd.</w:t>
      </w:r>
      <w:r w:rsidRPr="008E42CF">
        <w:t xml:space="preserve"> </w:t>
      </w:r>
    </w:p>
    <w:p w14:paraId="78BAE73B" w14:textId="77777777" w:rsidR="007D5B18" w:rsidRPr="001E1153" w:rsidRDefault="007D5B18" w:rsidP="007D5B18">
      <w:pPr>
        <w:jc w:val="both"/>
      </w:pPr>
    </w:p>
    <w:p w14:paraId="3545AD35" w14:textId="67C76E9B" w:rsidR="007D5B18" w:rsidRPr="002A427A" w:rsidRDefault="007D5B18" w:rsidP="007D5B18">
      <w:pPr>
        <w:jc w:val="both"/>
        <w:rPr>
          <w:rFonts w:asciiTheme="minorHAnsi" w:hAnsiTheme="minorHAnsi" w:cs="Arial"/>
          <w:i/>
          <w:iCs/>
          <w:color w:val="auto"/>
        </w:rPr>
      </w:pPr>
      <w:r w:rsidRPr="002A427A">
        <w:rPr>
          <w:rFonts w:asciiTheme="minorHAnsi" w:hAnsiTheme="minorHAnsi" w:cs="Arial"/>
          <w:color w:val="auto"/>
        </w:rPr>
        <w:t xml:space="preserve">Deze selectieronde is adviserend. </w:t>
      </w:r>
    </w:p>
    <w:p w14:paraId="5E4248FE" w14:textId="68EB0FC4" w:rsidR="007D5B18" w:rsidRPr="002A427A" w:rsidRDefault="007D5B18" w:rsidP="007D5B18">
      <w:pPr>
        <w:jc w:val="both"/>
        <w:rPr>
          <w:rFonts w:asciiTheme="minorHAnsi" w:hAnsiTheme="minorHAnsi" w:cs="Arial"/>
          <w:color w:val="auto"/>
        </w:rPr>
      </w:pPr>
      <w:r w:rsidRPr="002A427A">
        <w:t>Je kandidatuur krijgt een positief of negatief advies. Dit advies wordt meegenomen naar de volgende selectieronde.</w:t>
      </w:r>
    </w:p>
    <w:p w14:paraId="3C0CF209" w14:textId="77777777" w:rsidR="007D5B18" w:rsidRPr="004C2826" w:rsidRDefault="007D5B18" w:rsidP="007D5B18">
      <w:pPr>
        <w:autoSpaceDE w:val="0"/>
        <w:autoSpaceDN w:val="0"/>
        <w:adjustRightInd w:val="0"/>
        <w:jc w:val="both"/>
        <w:rPr>
          <w:rFonts w:asciiTheme="minorHAnsi" w:hAnsiTheme="minorHAnsi" w:cs="Arial"/>
          <w:bCs/>
          <w:color w:val="auto"/>
          <w:highlight w:val="yellow"/>
        </w:rPr>
      </w:pPr>
    </w:p>
    <w:p w14:paraId="57AE10E5" w14:textId="396CCC1B" w:rsidR="007D5B18" w:rsidRDefault="007D5B18" w:rsidP="007D5B18">
      <w:pPr>
        <w:autoSpaceDE w:val="0"/>
        <w:autoSpaceDN w:val="0"/>
        <w:adjustRightInd w:val="0"/>
        <w:jc w:val="both"/>
        <w:rPr>
          <w:rFonts w:asciiTheme="minorHAnsi" w:hAnsiTheme="minorHAnsi" w:cs="Arial"/>
          <w:color w:val="auto"/>
        </w:rPr>
      </w:pPr>
      <w:r w:rsidRPr="41F3DF5E">
        <w:rPr>
          <w:rFonts w:asciiTheme="minorHAnsi" w:hAnsiTheme="minorHAnsi" w:cs="Arial"/>
          <w:color w:val="auto"/>
        </w:rPr>
        <w:t xml:space="preserve">Deze </w:t>
      </w:r>
      <w:r>
        <w:rPr>
          <w:rFonts w:asciiTheme="minorHAnsi" w:hAnsiTheme="minorHAnsi" w:cs="Arial"/>
          <w:color w:val="auto"/>
        </w:rPr>
        <w:t>selectieronde</w:t>
      </w:r>
      <w:r w:rsidRPr="41F3DF5E">
        <w:rPr>
          <w:rFonts w:asciiTheme="minorHAnsi" w:hAnsiTheme="minorHAnsi" w:cs="Arial"/>
          <w:color w:val="auto"/>
        </w:rPr>
        <w:t xml:space="preserve"> vindt </w:t>
      </w:r>
      <w:r w:rsidRPr="00DA0D0F">
        <w:rPr>
          <w:rFonts w:asciiTheme="minorHAnsi" w:hAnsiTheme="minorHAnsi" w:cs="Arial"/>
          <w:color w:val="auto"/>
        </w:rPr>
        <w:t xml:space="preserve">plaats </w:t>
      </w:r>
      <w:r w:rsidRPr="00DA0D0F">
        <w:rPr>
          <w:rFonts w:eastAsia="FlandersArtSerif-Regular" w:cs="FlandersArtSerif-Regular"/>
        </w:rPr>
        <w:t xml:space="preserve">in </w:t>
      </w:r>
      <w:r w:rsidR="00DA0D0F" w:rsidRPr="00DA0D0F">
        <w:rPr>
          <w:rFonts w:eastAsia="FlandersArtSerif-Regular" w:cs="FlandersArtSerif-Regular"/>
        </w:rPr>
        <w:t xml:space="preserve">Brussel </w:t>
      </w:r>
      <w:r w:rsidRPr="00DA0D0F">
        <w:rPr>
          <w:rFonts w:eastAsia="FlandersArtSerif-Regular" w:cs="FlandersArtSerif-Regular"/>
        </w:rPr>
        <w:t>(of via Microsoft Teams)</w:t>
      </w:r>
      <w:r w:rsidRPr="00DA0D0F">
        <w:rPr>
          <w:rFonts w:asciiTheme="minorHAnsi" w:hAnsiTheme="minorHAnsi" w:cs="Arial"/>
          <w:color w:val="auto"/>
        </w:rPr>
        <w:t xml:space="preserve"> </w:t>
      </w:r>
      <w:r w:rsidR="002A427A">
        <w:rPr>
          <w:rFonts w:asciiTheme="minorHAnsi" w:hAnsiTheme="minorHAnsi" w:cs="Arial"/>
          <w:color w:val="auto"/>
        </w:rPr>
        <w:t>in de maand februari</w:t>
      </w:r>
      <w:r w:rsidR="00357984">
        <w:rPr>
          <w:rFonts w:asciiTheme="minorHAnsi" w:hAnsiTheme="minorHAnsi" w:cs="Arial"/>
          <w:color w:val="auto"/>
        </w:rPr>
        <w:t>/maart</w:t>
      </w:r>
      <w:r w:rsidR="002A427A">
        <w:rPr>
          <w:rFonts w:asciiTheme="minorHAnsi" w:hAnsiTheme="minorHAnsi" w:cs="Arial"/>
          <w:color w:val="auto"/>
        </w:rPr>
        <w:t xml:space="preserve"> </w:t>
      </w:r>
      <w:r w:rsidRPr="41F3DF5E">
        <w:rPr>
          <w:rFonts w:asciiTheme="minorHAnsi" w:hAnsiTheme="minorHAnsi" w:cs="Arial"/>
          <w:color w:val="auto"/>
        </w:rPr>
        <w:t>(datum onder voorbehoud).</w:t>
      </w:r>
    </w:p>
    <w:p w14:paraId="4BCB01EC" w14:textId="77777777" w:rsidR="007D5B18" w:rsidRPr="00911D5C" w:rsidRDefault="007D5B18" w:rsidP="007D5B18">
      <w:pPr>
        <w:autoSpaceDE w:val="0"/>
        <w:autoSpaceDN w:val="0"/>
        <w:adjustRightInd w:val="0"/>
        <w:jc w:val="both"/>
        <w:rPr>
          <w:rFonts w:asciiTheme="minorHAnsi" w:hAnsiTheme="minorHAnsi" w:cs="Arial"/>
          <w:color w:val="auto"/>
        </w:rPr>
      </w:pPr>
    </w:p>
    <w:p w14:paraId="4615A7AE" w14:textId="4DB4DFD7" w:rsidR="007D5B18" w:rsidRPr="00743C02" w:rsidRDefault="00722609" w:rsidP="007D5B18">
      <w:pPr>
        <w:pStyle w:val="Kop2"/>
        <w:tabs>
          <w:tab w:val="left" w:pos="709"/>
        </w:tabs>
      </w:pPr>
      <w:bookmarkStart w:id="15" w:name="_Toc114754079"/>
      <w:r>
        <w:t>S</w:t>
      </w:r>
      <w:r w:rsidR="007D5B18">
        <w:t>electieronde</w:t>
      </w:r>
      <w:r w:rsidR="007D5B18" w:rsidRPr="00743C02">
        <w:t xml:space="preserve"> 3: functiespecifieke screening</w:t>
      </w:r>
      <w:bookmarkEnd w:id="15"/>
    </w:p>
    <w:p w14:paraId="47CE9C19" w14:textId="497F2F04" w:rsidR="007D5B18" w:rsidRPr="001E1153" w:rsidRDefault="007D5B18" w:rsidP="007D5B18">
      <w:pPr>
        <w:jc w:val="both"/>
      </w:pPr>
      <w:r>
        <w:rPr>
          <w:rFonts w:asciiTheme="minorHAnsi" w:hAnsiTheme="minorHAnsi" w:cs="Arial"/>
          <w:color w:val="auto"/>
        </w:rPr>
        <w:t>Tijdens</w:t>
      </w:r>
      <w:r w:rsidRPr="1133CF44">
        <w:rPr>
          <w:rFonts w:asciiTheme="minorHAnsi" w:hAnsiTheme="minorHAnsi" w:cs="Arial"/>
          <w:color w:val="auto"/>
        </w:rPr>
        <w:t xml:space="preserve"> een </w:t>
      </w:r>
      <w:r w:rsidRPr="00DA0D0F">
        <w:rPr>
          <w:rFonts w:asciiTheme="minorHAnsi" w:hAnsiTheme="minorHAnsi" w:cs="Arial"/>
          <w:color w:val="auto"/>
        </w:rPr>
        <w:t xml:space="preserve">jurygesprek met </w:t>
      </w:r>
      <w:r w:rsidR="00844EF0" w:rsidRPr="00DA0D0F">
        <w:rPr>
          <w:rFonts w:asciiTheme="minorHAnsi" w:hAnsiTheme="minorHAnsi" w:cs="Arial"/>
          <w:color w:val="auto"/>
        </w:rPr>
        <w:t>casus</w:t>
      </w:r>
      <w:r w:rsidR="00BA6D30" w:rsidRPr="00DA0D0F">
        <w:rPr>
          <w:rFonts w:asciiTheme="minorHAnsi" w:hAnsiTheme="minorHAnsi" w:cs="Arial"/>
          <w:color w:val="auto"/>
        </w:rPr>
        <w:t xml:space="preserve"> </w:t>
      </w:r>
      <w:r w:rsidRPr="00DA0D0F">
        <w:rPr>
          <w:rFonts w:asciiTheme="minorHAnsi" w:hAnsiTheme="minorHAnsi" w:cs="Arial"/>
          <w:color w:val="auto"/>
        </w:rPr>
        <w:t>beoordelen</w:t>
      </w:r>
      <w:r w:rsidRPr="1133CF44">
        <w:rPr>
          <w:rFonts w:asciiTheme="minorHAnsi" w:hAnsiTheme="minorHAnsi" w:cs="Arial"/>
          <w:color w:val="auto"/>
        </w:rPr>
        <w:t xml:space="preserve"> </w:t>
      </w:r>
      <w:r>
        <w:rPr>
          <w:rFonts w:asciiTheme="minorHAnsi" w:hAnsiTheme="minorHAnsi" w:cs="Arial"/>
          <w:color w:val="auto"/>
        </w:rPr>
        <w:t>de selectieverantwoordelijke en collega(’s) van</w:t>
      </w:r>
      <w:r w:rsidRPr="1133CF44">
        <w:rPr>
          <w:rFonts w:asciiTheme="minorHAnsi" w:hAnsiTheme="minorHAnsi" w:cs="Arial"/>
          <w:color w:val="auto"/>
        </w:rPr>
        <w:t xml:space="preserve"> </w:t>
      </w:r>
      <w:r w:rsidR="00DA0D0F">
        <w:rPr>
          <w:rFonts w:asciiTheme="minorHAnsi" w:hAnsiTheme="minorHAnsi" w:cs="Arial"/>
          <w:color w:val="auto"/>
        </w:rPr>
        <w:t>VLAIO</w:t>
      </w:r>
      <w:r w:rsidRPr="1133CF44">
        <w:rPr>
          <w:rFonts w:asciiTheme="minorHAnsi" w:hAnsiTheme="minorHAnsi" w:cs="Arial"/>
          <w:color w:val="auto"/>
        </w:rPr>
        <w:t xml:space="preserve"> volgende</w:t>
      </w:r>
      <w:r>
        <w:rPr>
          <w:rFonts w:asciiTheme="minorHAnsi" w:hAnsiTheme="minorHAnsi" w:cs="Arial"/>
          <w:color w:val="auto"/>
        </w:rPr>
        <w:t xml:space="preserve"> onderdelen</w:t>
      </w:r>
      <w:r w:rsidRPr="1133CF44">
        <w:rPr>
          <w:rFonts w:asciiTheme="minorHAnsi" w:hAnsiTheme="minorHAnsi" w:cs="Arial"/>
          <w:color w:val="auto"/>
        </w:rPr>
        <w:t>:</w:t>
      </w:r>
    </w:p>
    <w:p w14:paraId="5C473569" w14:textId="77777777" w:rsidR="007D5B18" w:rsidRPr="001E1153" w:rsidRDefault="007D5B18" w:rsidP="007D5B18">
      <w:pPr>
        <w:jc w:val="both"/>
        <w:rPr>
          <w:rFonts w:asciiTheme="minorHAnsi" w:hAnsiTheme="minorHAnsi" w:cs="Arial"/>
          <w:bCs/>
          <w:color w:val="auto"/>
        </w:rPr>
      </w:pPr>
    </w:p>
    <w:p w14:paraId="32D8DE2E" w14:textId="77777777" w:rsidR="007D5B18" w:rsidRPr="003107D9" w:rsidRDefault="007D5B18" w:rsidP="007D5B18">
      <w:pPr>
        <w:pStyle w:val="Lijstalinea"/>
        <w:numPr>
          <w:ilvl w:val="0"/>
          <w:numId w:val="14"/>
        </w:numPr>
        <w:jc w:val="both"/>
        <w:rPr>
          <w:rFonts w:asciiTheme="minorHAnsi" w:hAnsiTheme="minorHAnsi" w:cs="Arial"/>
          <w:color w:val="auto"/>
        </w:rPr>
      </w:pPr>
      <w:bookmarkStart w:id="16" w:name="_Hlk516494374"/>
      <w:r w:rsidRPr="003107D9">
        <w:rPr>
          <w:rFonts w:asciiTheme="minorHAnsi" w:hAnsiTheme="minorHAnsi" w:cs="Arial"/>
          <w:color w:val="auto"/>
        </w:rPr>
        <w:t xml:space="preserve">Je motivatie </w:t>
      </w:r>
    </w:p>
    <w:p w14:paraId="44D046CE" w14:textId="77777777" w:rsidR="007D5B18" w:rsidRPr="003107D9" w:rsidRDefault="007D5B18" w:rsidP="007D5B18">
      <w:pPr>
        <w:pStyle w:val="Lijstalinea"/>
        <w:numPr>
          <w:ilvl w:val="0"/>
          <w:numId w:val="14"/>
        </w:numPr>
        <w:jc w:val="both"/>
        <w:rPr>
          <w:rFonts w:asciiTheme="minorHAnsi" w:hAnsiTheme="minorHAnsi" w:cs="Arial"/>
          <w:color w:val="auto"/>
        </w:rPr>
      </w:pPr>
      <w:r w:rsidRPr="003107D9">
        <w:rPr>
          <w:rFonts w:asciiTheme="minorHAnsi" w:hAnsiTheme="minorHAnsi" w:cs="Arial"/>
          <w:color w:val="auto"/>
        </w:rPr>
        <w:t>Je visie op en inzicht in de functie</w:t>
      </w:r>
    </w:p>
    <w:p w14:paraId="05391A3E" w14:textId="77777777" w:rsidR="007D5B18" w:rsidRPr="003107D9" w:rsidRDefault="007D5B18" w:rsidP="007D5B18">
      <w:pPr>
        <w:pStyle w:val="Lijstalinea"/>
        <w:numPr>
          <w:ilvl w:val="0"/>
          <w:numId w:val="14"/>
        </w:numPr>
        <w:jc w:val="both"/>
        <w:rPr>
          <w:rStyle w:val="Hyperlink"/>
          <w:rFonts w:asciiTheme="minorHAnsi" w:hAnsiTheme="minorHAnsi" w:cs="Arial"/>
        </w:rPr>
      </w:pPr>
      <w:r w:rsidRPr="003107D9">
        <w:rPr>
          <w:rFonts w:asciiTheme="minorHAnsi" w:hAnsiTheme="minorHAnsi" w:cs="Arial"/>
        </w:rPr>
        <w:fldChar w:fldCharType="begin"/>
      </w:r>
      <w:r w:rsidRPr="003107D9">
        <w:rPr>
          <w:rFonts w:asciiTheme="minorHAnsi" w:hAnsiTheme="minorHAnsi" w:cs="Arial"/>
        </w:rPr>
        <w:instrText xml:space="preserve"> HYPERLINK  \l "_Kennis_en_vaardigheden" </w:instrText>
      </w:r>
      <w:r w:rsidRPr="003107D9">
        <w:rPr>
          <w:rFonts w:asciiTheme="minorHAnsi" w:hAnsiTheme="minorHAnsi" w:cs="Arial"/>
        </w:rPr>
      </w:r>
      <w:r w:rsidRPr="003107D9">
        <w:rPr>
          <w:rFonts w:asciiTheme="minorHAnsi" w:hAnsiTheme="minorHAnsi" w:cs="Arial"/>
        </w:rPr>
        <w:fldChar w:fldCharType="separate"/>
      </w:r>
      <w:r w:rsidRPr="003107D9">
        <w:rPr>
          <w:rStyle w:val="Hyperlink"/>
          <w:rFonts w:asciiTheme="minorHAnsi" w:hAnsiTheme="minorHAnsi" w:cs="Arial"/>
        </w:rPr>
        <w:t xml:space="preserve">Je kennis en vaardigheden </w:t>
      </w:r>
    </w:p>
    <w:p w14:paraId="5BABF9DB" w14:textId="12C3C8F4" w:rsidR="007D5B18" w:rsidRPr="003107D9" w:rsidRDefault="007D5B18" w:rsidP="00EF2249">
      <w:pPr>
        <w:pStyle w:val="Lijstalinea"/>
        <w:numPr>
          <w:ilvl w:val="0"/>
          <w:numId w:val="14"/>
        </w:numPr>
      </w:pPr>
      <w:r w:rsidRPr="003107D9">
        <w:fldChar w:fldCharType="end"/>
      </w:r>
      <w:r w:rsidRPr="003107D9">
        <w:t>Je inzetbaarheid in de functie en de organisatie</w:t>
      </w:r>
    </w:p>
    <w:bookmarkEnd w:id="16"/>
    <w:p w14:paraId="6F9D2364" w14:textId="77777777" w:rsidR="007D5B18" w:rsidRPr="001E1153" w:rsidRDefault="007D5B18" w:rsidP="007D5B18">
      <w:pPr>
        <w:pStyle w:val="Voettekst"/>
        <w:tabs>
          <w:tab w:val="clear" w:pos="4513"/>
        </w:tabs>
        <w:jc w:val="both"/>
        <w:rPr>
          <w:rFonts w:asciiTheme="minorHAnsi" w:hAnsiTheme="minorHAnsi" w:cs="Arial"/>
          <w:sz w:val="22"/>
          <w:lang w:eastAsia="nl-NL"/>
        </w:rPr>
      </w:pPr>
    </w:p>
    <w:p w14:paraId="7A63B58D" w14:textId="6DDF6CB7" w:rsidR="007D5B18" w:rsidRDefault="007D5B18" w:rsidP="007D5B18">
      <w:pPr>
        <w:autoSpaceDE w:val="0"/>
        <w:autoSpaceDN w:val="0"/>
        <w:adjustRightInd w:val="0"/>
        <w:jc w:val="both"/>
        <w:rPr>
          <w:rFonts w:asciiTheme="minorHAnsi" w:hAnsiTheme="minorHAnsi" w:cs="Arial"/>
          <w:color w:val="auto"/>
        </w:rPr>
      </w:pPr>
      <w:r w:rsidRPr="0080094F">
        <w:rPr>
          <w:rStyle w:val="ui-provider"/>
        </w:rPr>
        <w:t xml:space="preserve">De </w:t>
      </w:r>
      <w:r w:rsidR="00844EF0" w:rsidRPr="0080094F">
        <w:rPr>
          <w:rStyle w:val="ui-provider"/>
        </w:rPr>
        <w:t>casus</w:t>
      </w:r>
      <w:r w:rsidRPr="0080094F">
        <w:rPr>
          <w:rStyle w:val="ui-provider"/>
        </w:rPr>
        <w:t xml:space="preserve"> kun je vooraf thuis beantwoorden. We bezorgen je de opdracht via e-mail. Als je niet in de mogelijkheid bent om de </w:t>
      </w:r>
      <w:r w:rsidR="00844EF0" w:rsidRPr="0080094F">
        <w:rPr>
          <w:rStyle w:val="ui-provider"/>
        </w:rPr>
        <w:t>casus</w:t>
      </w:r>
      <w:r w:rsidRPr="0080094F">
        <w:rPr>
          <w:rStyle w:val="ui-provider"/>
        </w:rPr>
        <w:t xml:space="preserve"> op dit tijdstip af te leggen, kan je een alternatief tijdstip aanvragen bij de selectieverantwoordelijke.</w:t>
      </w:r>
    </w:p>
    <w:p w14:paraId="2D162662" w14:textId="77777777" w:rsidR="007D5B18" w:rsidRDefault="007D5B18" w:rsidP="007D5B18">
      <w:pPr>
        <w:autoSpaceDE w:val="0"/>
        <w:autoSpaceDN w:val="0"/>
        <w:adjustRightInd w:val="0"/>
        <w:jc w:val="both"/>
        <w:rPr>
          <w:rFonts w:asciiTheme="minorHAnsi" w:hAnsiTheme="minorHAnsi" w:cs="Arial"/>
          <w:color w:val="auto"/>
        </w:rPr>
      </w:pPr>
    </w:p>
    <w:p w14:paraId="45CB59FD" w14:textId="488E6892" w:rsidR="007D5B18" w:rsidRDefault="007D5B18" w:rsidP="007D5B18">
      <w:pPr>
        <w:autoSpaceDE w:val="0"/>
        <w:autoSpaceDN w:val="0"/>
        <w:adjustRightInd w:val="0"/>
        <w:jc w:val="both"/>
        <w:rPr>
          <w:rFonts w:asciiTheme="minorHAnsi" w:hAnsiTheme="minorHAnsi" w:cs="Arial"/>
          <w:color w:val="auto"/>
        </w:rPr>
      </w:pPr>
      <w:r w:rsidRPr="0D8558D7">
        <w:rPr>
          <w:rFonts w:asciiTheme="minorHAnsi" w:hAnsiTheme="minorHAnsi" w:cs="Arial"/>
          <w:color w:val="auto"/>
        </w:rPr>
        <w:t xml:space="preserve">Deze </w:t>
      </w:r>
      <w:r>
        <w:rPr>
          <w:rFonts w:asciiTheme="minorHAnsi" w:hAnsiTheme="minorHAnsi" w:cs="Arial"/>
          <w:color w:val="auto"/>
        </w:rPr>
        <w:t>selectieronde</w:t>
      </w:r>
      <w:r w:rsidRPr="0D8558D7">
        <w:rPr>
          <w:rFonts w:asciiTheme="minorHAnsi" w:hAnsiTheme="minorHAnsi" w:cs="Arial"/>
          <w:color w:val="auto"/>
        </w:rPr>
        <w:t xml:space="preserve"> is eliminerend en </w:t>
      </w:r>
      <w:r w:rsidRPr="00B54F9B">
        <w:rPr>
          <w:rFonts w:asciiTheme="minorHAnsi" w:hAnsiTheme="minorHAnsi" w:cs="Arial"/>
          <w:color w:val="auto"/>
        </w:rPr>
        <w:t xml:space="preserve">vindt plaats </w:t>
      </w:r>
      <w:r w:rsidRPr="00B54F9B">
        <w:rPr>
          <w:rFonts w:eastAsia="FlandersArtSerif-Regular" w:cs="FlandersArtSerif-Regular"/>
        </w:rPr>
        <w:t xml:space="preserve">in </w:t>
      </w:r>
      <w:r w:rsidR="00B54F9B" w:rsidRPr="00B54F9B">
        <w:rPr>
          <w:rFonts w:eastAsia="FlandersArtSerif-Regular" w:cs="FlandersArtSerif-Regular"/>
        </w:rPr>
        <w:t xml:space="preserve">Brussel </w:t>
      </w:r>
      <w:r w:rsidRPr="00B54F9B">
        <w:rPr>
          <w:rFonts w:eastAsia="FlandersArtSerif-Regular" w:cs="FlandersArtSerif-Regular"/>
        </w:rPr>
        <w:t>(of via Microsoft Teams)</w:t>
      </w:r>
      <w:r w:rsidRPr="0D8558D7">
        <w:rPr>
          <w:rFonts w:asciiTheme="minorHAnsi" w:hAnsiTheme="minorHAnsi" w:cs="Arial"/>
          <w:color w:val="auto"/>
        </w:rPr>
        <w:t xml:space="preserve"> </w:t>
      </w:r>
      <w:r w:rsidR="002A427A">
        <w:rPr>
          <w:rFonts w:asciiTheme="minorHAnsi" w:hAnsiTheme="minorHAnsi" w:cs="Arial"/>
          <w:color w:val="auto"/>
        </w:rPr>
        <w:t xml:space="preserve">op </w:t>
      </w:r>
      <w:r w:rsidR="00FE6908">
        <w:rPr>
          <w:rFonts w:asciiTheme="minorHAnsi" w:hAnsiTheme="minorHAnsi" w:cs="Arial"/>
          <w:color w:val="auto"/>
        </w:rPr>
        <w:t>31 maart</w:t>
      </w:r>
      <w:r w:rsidR="002A427A">
        <w:rPr>
          <w:rFonts w:asciiTheme="minorHAnsi" w:hAnsiTheme="minorHAnsi" w:cs="Arial"/>
          <w:color w:val="auto"/>
        </w:rPr>
        <w:t xml:space="preserve"> 2026 (</w:t>
      </w:r>
      <w:r w:rsidRPr="0D8558D7">
        <w:rPr>
          <w:rFonts w:asciiTheme="minorHAnsi" w:hAnsiTheme="minorHAnsi" w:cs="Arial"/>
          <w:color w:val="auto"/>
        </w:rPr>
        <w:t>datum onder voorbehoud).</w:t>
      </w:r>
    </w:p>
    <w:p w14:paraId="25481754" w14:textId="77777777" w:rsidR="007D5B18" w:rsidRDefault="007D5B18" w:rsidP="007D5B18">
      <w:pPr>
        <w:autoSpaceDE w:val="0"/>
        <w:autoSpaceDN w:val="0"/>
        <w:adjustRightInd w:val="0"/>
        <w:jc w:val="both"/>
        <w:rPr>
          <w:rFonts w:asciiTheme="minorHAnsi" w:hAnsiTheme="minorHAnsi" w:cs="Arial"/>
          <w:color w:val="auto"/>
        </w:rPr>
      </w:pPr>
    </w:p>
    <w:p w14:paraId="59B3B1E1" w14:textId="77777777" w:rsidR="007D5B18" w:rsidRPr="00B54F9B" w:rsidRDefault="007D5B18" w:rsidP="007D5B18">
      <w:pPr>
        <w:autoSpaceDE w:val="0"/>
        <w:autoSpaceDN w:val="0"/>
        <w:adjustRightInd w:val="0"/>
        <w:jc w:val="both"/>
      </w:pPr>
      <w:r w:rsidRPr="00B54F9B">
        <w:t>Je krijgt een eindresultaat op basis van je sollicitatieprocedure: geslaagd of niet geslaagd. De betrokken manager besluit uiteindelijk welke geslaagde kandidaat de functie mag opnemen.</w:t>
      </w:r>
    </w:p>
    <w:p w14:paraId="5DBBDFB3" w14:textId="77777777" w:rsidR="007D5B18" w:rsidRPr="00B54F9B" w:rsidRDefault="007D5B18" w:rsidP="007D5B18">
      <w:pPr>
        <w:autoSpaceDE w:val="0"/>
        <w:autoSpaceDN w:val="0"/>
        <w:adjustRightInd w:val="0"/>
        <w:jc w:val="both"/>
        <w:rPr>
          <w:rFonts w:asciiTheme="minorHAnsi" w:hAnsiTheme="minorHAnsi" w:cs="Arial"/>
          <w:bCs/>
          <w:i/>
          <w:color w:val="auto"/>
        </w:rPr>
      </w:pPr>
    </w:p>
    <w:p w14:paraId="7884667F" w14:textId="19DD51A8" w:rsidR="000F1193" w:rsidRPr="00B54F9B" w:rsidRDefault="007D5B18" w:rsidP="2CDE12B8">
      <w:pPr>
        <w:autoSpaceDE w:val="0"/>
        <w:autoSpaceDN w:val="0"/>
        <w:adjustRightInd w:val="0"/>
        <w:jc w:val="both"/>
        <w:rPr>
          <w:rFonts w:asciiTheme="minorHAnsi" w:hAnsiTheme="minorHAnsi" w:cs="Arial"/>
          <w:i/>
          <w:iCs/>
          <w:color w:val="auto"/>
        </w:rPr>
      </w:pPr>
      <w:r w:rsidRPr="00B54F9B">
        <w:rPr>
          <w:rFonts w:asciiTheme="minorHAnsi" w:hAnsiTheme="minorHAnsi" w:cs="Arial"/>
          <w:color w:val="auto"/>
        </w:rPr>
        <w:t>Wie slaagt, maar nu niet wordt gekozen, wordt opgenomen in de wervingsreserve.</w:t>
      </w:r>
    </w:p>
    <w:p w14:paraId="22B597D7" w14:textId="77777777" w:rsidR="005957E4" w:rsidRDefault="005957E4" w:rsidP="2CDE12B8">
      <w:pPr>
        <w:autoSpaceDE w:val="0"/>
        <w:autoSpaceDN w:val="0"/>
        <w:adjustRightInd w:val="0"/>
        <w:jc w:val="both"/>
        <w:rPr>
          <w:rFonts w:asciiTheme="minorHAnsi" w:hAnsiTheme="minorHAnsi" w:cs="Arial"/>
          <w:i/>
          <w:iCs/>
          <w:color w:val="auto"/>
          <w:highlight w:val="yellow"/>
        </w:rPr>
      </w:pPr>
    </w:p>
    <w:p w14:paraId="315D58C1" w14:textId="24D7E363" w:rsidR="00EC3AF3" w:rsidRPr="00EA5ABC" w:rsidRDefault="00EC3AF3" w:rsidP="002470DC">
      <w:pPr>
        <w:pStyle w:val="Kop2"/>
        <w:numPr>
          <w:ilvl w:val="1"/>
          <w:numId w:val="13"/>
        </w:numPr>
        <w:tabs>
          <w:tab w:val="clear" w:pos="3686"/>
          <w:tab w:val="left" w:pos="709"/>
        </w:tabs>
        <w:rPr>
          <w:lang w:val="nl-NL" w:eastAsia="nl-NL"/>
        </w:rPr>
      </w:pPr>
      <w:bookmarkStart w:id="17" w:name="_Toc114754074"/>
      <w:r w:rsidRPr="189E35C7">
        <w:rPr>
          <w:lang w:val="nl-NL" w:eastAsia="nl-NL"/>
        </w:rPr>
        <w:t>Toelatingsvoorwaarden</w:t>
      </w:r>
      <w:bookmarkEnd w:id="17"/>
    </w:p>
    <w:sdt>
      <w:sdtPr>
        <w:rPr>
          <w:rFonts w:asciiTheme="minorHAnsi" w:hAnsiTheme="minorHAnsi" w:cs="Arial"/>
          <w:b/>
          <w:bCs/>
        </w:rPr>
        <w:id w:val="-1227303242"/>
        <w:placeholder>
          <w:docPart w:val="28A30D5234A84195BC85B022D939EA11"/>
        </w:placeholder>
      </w:sdtPr>
      <w:sdtEndPr>
        <w:rPr>
          <w:rFonts w:ascii="FlandersArtSerif-Regular" w:hAnsi="FlandersArtSerif-Regular" w:cstheme="minorBidi"/>
          <w:b w:val="0"/>
          <w:bCs w:val="0"/>
          <w:highlight w:val="yellow"/>
        </w:rPr>
      </w:sdtEndPr>
      <w:sdtContent>
        <w:p w14:paraId="6522BC4D" w14:textId="732F9760" w:rsidR="00EC3AF3" w:rsidRPr="00281355" w:rsidRDefault="00EC3AF3" w:rsidP="00D95DF3">
          <w:pPr>
            <w:autoSpaceDE w:val="0"/>
            <w:autoSpaceDN w:val="0"/>
            <w:adjustRightInd w:val="0"/>
            <w:jc w:val="both"/>
            <w:rPr>
              <w:rFonts w:asciiTheme="minorHAnsi" w:hAnsiTheme="minorHAnsi" w:cs="Arial"/>
              <w:b/>
              <w:bCs/>
            </w:rPr>
          </w:pPr>
          <w:r w:rsidRPr="00281355">
            <w:rPr>
              <w:rFonts w:asciiTheme="minorHAnsi" w:hAnsiTheme="minorHAnsi" w:cs="Arial"/>
              <w:b/>
              <w:bCs/>
            </w:rPr>
            <w:t xml:space="preserve">Op de datum van </w:t>
          </w:r>
          <w:r w:rsidR="00D95DF3">
            <w:rPr>
              <w:rFonts w:asciiTheme="minorHAnsi" w:hAnsiTheme="minorHAnsi" w:cs="Arial"/>
              <w:b/>
              <w:bCs/>
            </w:rPr>
            <w:t>bevordering</w:t>
          </w:r>
          <w:r w:rsidRPr="00281355">
            <w:rPr>
              <w:rFonts w:asciiTheme="minorHAnsi" w:hAnsiTheme="minorHAnsi" w:cs="Arial"/>
              <w:b/>
              <w:bCs/>
            </w:rPr>
            <w:t xml:space="preserve"> </w:t>
          </w:r>
          <w:r w:rsidR="000A6DAA">
            <w:rPr>
              <w:rFonts w:asciiTheme="minorHAnsi" w:hAnsiTheme="minorHAnsi" w:cs="Arial"/>
              <w:b/>
              <w:bCs/>
            </w:rPr>
            <w:t xml:space="preserve">of overplaatsing </w:t>
          </w:r>
          <w:r w:rsidRPr="00281355">
            <w:rPr>
              <w:rFonts w:asciiTheme="minorHAnsi" w:hAnsiTheme="minorHAnsi" w:cs="Arial"/>
              <w:b/>
              <w:bCs/>
            </w:rPr>
            <w:t>moet je voldoen aan de volgende voorwaarden:</w:t>
          </w:r>
        </w:p>
        <w:p w14:paraId="009ECE29" w14:textId="77777777" w:rsidR="00EC3AF3" w:rsidRDefault="00EC3AF3" w:rsidP="00EC3AF3">
          <w:pPr>
            <w:autoSpaceDE w:val="0"/>
            <w:autoSpaceDN w:val="0"/>
            <w:adjustRightInd w:val="0"/>
            <w:jc w:val="both"/>
            <w:rPr>
              <w:rFonts w:asciiTheme="minorHAnsi" w:hAnsiTheme="minorHAnsi" w:cs="Arial"/>
            </w:rPr>
          </w:pPr>
        </w:p>
        <w:p w14:paraId="0DCF109C" w14:textId="77777777" w:rsidR="008C25F3" w:rsidRPr="00736CFD" w:rsidRDefault="008C25F3" w:rsidP="008C25F3">
          <w:pPr>
            <w:pStyle w:val="Lijstalinea"/>
            <w:numPr>
              <w:ilvl w:val="0"/>
              <w:numId w:val="22"/>
            </w:numPr>
            <w:tabs>
              <w:tab w:val="clear" w:pos="3686"/>
            </w:tabs>
            <w:autoSpaceDE w:val="0"/>
            <w:autoSpaceDN w:val="0"/>
            <w:adjustRightInd w:val="0"/>
            <w:spacing w:line="240" w:lineRule="auto"/>
            <w:contextualSpacing w:val="0"/>
            <w:jc w:val="both"/>
            <w:rPr>
              <w:rFonts w:asciiTheme="minorHAnsi" w:hAnsiTheme="minorHAnsi" w:cs="Arial"/>
              <w:i/>
              <w:iCs/>
              <w:color w:val="auto"/>
            </w:rPr>
          </w:pPr>
          <w:r w:rsidRPr="00A1386E">
            <w:rPr>
              <w:rFonts w:asciiTheme="minorHAnsi" w:hAnsiTheme="minorHAnsi" w:cs="Arial"/>
            </w:rPr>
            <w:t>Je bent geslaagd voor de selectieprocedure.</w:t>
          </w:r>
        </w:p>
        <w:p w14:paraId="1D6B7F9B" w14:textId="1D840517" w:rsidR="00A81755" w:rsidRPr="00B54F9B" w:rsidRDefault="007B614E" w:rsidP="00B54F9B">
          <w:pPr>
            <w:pStyle w:val="Lijstalinea"/>
            <w:numPr>
              <w:ilvl w:val="0"/>
              <w:numId w:val="22"/>
            </w:numPr>
            <w:tabs>
              <w:tab w:val="clear" w:pos="3686"/>
            </w:tabs>
            <w:spacing w:line="240" w:lineRule="auto"/>
            <w:contextualSpacing w:val="0"/>
            <w:jc w:val="both"/>
            <w:rPr>
              <w:rFonts w:asciiTheme="minorHAnsi" w:hAnsiTheme="minorHAnsi" w:cs="Arial"/>
            </w:rPr>
          </w:pPr>
          <w:r>
            <w:rPr>
              <w:rFonts w:asciiTheme="minorHAnsi" w:hAnsiTheme="minorHAnsi" w:cs="Arial"/>
            </w:rPr>
            <w:t>Je</w:t>
          </w:r>
          <w:r w:rsidRPr="00F23FFA">
            <w:rPr>
              <w:rFonts w:asciiTheme="minorHAnsi" w:hAnsiTheme="minorHAnsi" w:cs="Arial"/>
            </w:rPr>
            <w:t xml:space="preserve"> bent </w:t>
          </w:r>
          <w:r>
            <w:rPr>
              <w:rFonts w:asciiTheme="minorHAnsi" w:hAnsiTheme="minorHAnsi" w:cs="Arial"/>
            </w:rPr>
            <w:t>personeelslid</w:t>
          </w:r>
          <w:r w:rsidRPr="00F23FFA">
            <w:rPr>
              <w:rFonts w:asciiTheme="minorHAnsi" w:hAnsiTheme="minorHAnsi" w:cs="Arial"/>
            </w:rPr>
            <w:t xml:space="preserve"> buiten proeftijd</w:t>
          </w:r>
          <w:r>
            <w:rPr>
              <w:rFonts w:asciiTheme="minorHAnsi" w:hAnsiTheme="minorHAnsi" w:cs="Arial"/>
            </w:rPr>
            <w:t xml:space="preserve"> op het moment van bevordering.</w:t>
          </w:r>
        </w:p>
      </w:sdtContent>
    </w:sdt>
    <w:p w14:paraId="39D739FE" w14:textId="77777777" w:rsidR="00903325" w:rsidRDefault="00903325" w:rsidP="00903325">
      <w:pPr>
        <w:pStyle w:val="Kop1"/>
        <w:tabs>
          <w:tab w:val="clear" w:pos="3686"/>
        </w:tabs>
      </w:pPr>
      <w:r>
        <w:t xml:space="preserve">Nog vragen? </w:t>
      </w:r>
    </w:p>
    <w:tbl>
      <w:tblPr>
        <w:tblStyle w:val="Tabelraster"/>
        <w:tblW w:w="9921" w:type="dxa"/>
        <w:tblBorders>
          <w:top w:val="none" w:sz="0" w:space="0" w:color="auto"/>
          <w:left w:val="none" w:sz="0" w:space="0" w:color="auto"/>
          <w:bottom w:val="none" w:sz="0" w:space="0" w:color="auto"/>
          <w:right w:val="none" w:sz="0" w:space="0" w:color="auto"/>
          <w:insideH w:val="single" w:sz="24" w:space="0" w:color="FFF200" w:themeColor="accent1"/>
          <w:insideV w:val="single" w:sz="24" w:space="0" w:color="FFEB00"/>
        </w:tblBorders>
        <w:shd w:val="clear" w:color="auto" w:fill="FFF999" w:themeFill="accent1" w:themeFillTint="66"/>
        <w:tblLook w:val="04A0" w:firstRow="1" w:lastRow="0" w:firstColumn="1" w:lastColumn="0" w:noHBand="0" w:noVBand="1"/>
      </w:tblPr>
      <w:tblGrid>
        <w:gridCol w:w="5103"/>
        <w:gridCol w:w="567"/>
        <w:gridCol w:w="4251"/>
      </w:tblGrid>
      <w:tr w:rsidR="00903325" w:rsidRPr="00357984" w14:paraId="119092D8" w14:textId="77777777" w:rsidTr="003107D9">
        <w:tc>
          <w:tcPr>
            <w:tcW w:w="5103" w:type="dxa"/>
            <w:shd w:val="clear" w:color="auto" w:fill="FFFFFF" w:themeFill="background1"/>
          </w:tcPr>
          <w:p w14:paraId="10D89347" w14:textId="77777777" w:rsidR="00903325" w:rsidRDefault="00903325" w:rsidP="003107D9">
            <w:pPr>
              <w:autoSpaceDE w:val="0"/>
              <w:autoSpaceDN w:val="0"/>
              <w:adjustRightInd w:val="0"/>
              <w:rPr>
                <w:rFonts w:asciiTheme="minorHAnsi" w:hAnsiTheme="minorHAnsi" w:cs="Arial"/>
                <w:bCs/>
                <w:color w:val="000000"/>
              </w:rPr>
            </w:pPr>
            <w:r w:rsidRPr="00A2376E">
              <w:rPr>
                <w:rFonts w:asciiTheme="minorHAnsi" w:hAnsiTheme="minorHAnsi" w:cs="Arial"/>
                <w:bCs/>
                <w:color w:val="000000"/>
              </w:rPr>
              <w:t xml:space="preserve">Voor vragen over de </w:t>
            </w:r>
            <w:r w:rsidRPr="003107D9">
              <w:rPr>
                <w:rFonts w:asciiTheme="minorHAnsi" w:hAnsiTheme="minorHAnsi" w:cs="Arial"/>
                <w:b/>
                <w:color w:val="000000"/>
              </w:rPr>
              <w:t>vacature en jobinhoud</w:t>
            </w:r>
            <w:r>
              <w:rPr>
                <w:rFonts w:asciiTheme="minorHAnsi" w:hAnsiTheme="minorHAnsi" w:cs="Arial"/>
                <w:bCs/>
                <w:color w:val="000000"/>
              </w:rPr>
              <w:t>:</w:t>
            </w:r>
          </w:p>
          <w:p w14:paraId="5F96C1A4" w14:textId="77777777" w:rsidR="00903325" w:rsidRDefault="00903325" w:rsidP="003107D9">
            <w:pPr>
              <w:autoSpaceDE w:val="0"/>
              <w:autoSpaceDN w:val="0"/>
              <w:adjustRightInd w:val="0"/>
            </w:pPr>
          </w:p>
          <w:p w14:paraId="358F88EB" w14:textId="02980DCD" w:rsidR="00903325" w:rsidRPr="00484B25" w:rsidRDefault="0013050F" w:rsidP="003107D9">
            <w:pPr>
              <w:autoSpaceDE w:val="0"/>
              <w:autoSpaceDN w:val="0"/>
              <w:adjustRightInd w:val="0"/>
              <w:ind w:left="357"/>
              <w:jc w:val="both"/>
              <w:rPr>
                <w:rFonts w:asciiTheme="minorHAnsi" w:hAnsiTheme="minorHAnsi" w:cs="Arial"/>
                <w:bCs/>
                <w:color w:val="000000"/>
              </w:rPr>
            </w:pPr>
            <w:r w:rsidRPr="00484B25">
              <w:rPr>
                <w:rFonts w:asciiTheme="minorHAnsi" w:hAnsiTheme="minorHAnsi" w:cs="Arial"/>
                <w:bCs/>
                <w:color w:val="000000"/>
              </w:rPr>
              <w:t xml:space="preserve">Ellen Cardon </w:t>
            </w:r>
          </w:p>
          <w:p w14:paraId="5E847F21" w14:textId="1DD094F9" w:rsidR="00903325" w:rsidRPr="00042738" w:rsidRDefault="00042738" w:rsidP="003107D9">
            <w:pPr>
              <w:autoSpaceDE w:val="0"/>
              <w:autoSpaceDN w:val="0"/>
              <w:adjustRightInd w:val="0"/>
              <w:ind w:left="357"/>
              <w:jc w:val="both"/>
              <w:rPr>
                <w:rFonts w:asciiTheme="minorHAnsi" w:hAnsiTheme="minorHAnsi" w:cs="Arial"/>
                <w:bCs/>
                <w:color w:val="000000"/>
              </w:rPr>
            </w:pPr>
            <w:r w:rsidRPr="00042738">
              <w:rPr>
                <w:rFonts w:asciiTheme="minorHAnsi" w:hAnsiTheme="minorHAnsi" w:cs="Arial"/>
                <w:bCs/>
                <w:color w:val="000000"/>
              </w:rPr>
              <w:t>Diensthoofd Transitie &amp; Talent</w:t>
            </w:r>
          </w:p>
          <w:p w14:paraId="0ECC976A" w14:textId="77777777" w:rsidR="00506FB1" w:rsidRPr="00042738" w:rsidRDefault="00506FB1" w:rsidP="00506FB1">
            <w:pPr>
              <w:autoSpaceDE w:val="0"/>
              <w:autoSpaceDN w:val="0"/>
              <w:adjustRightInd w:val="0"/>
              <w:ind w:left="357"/>
              <w:jc w:val="both"/>
              <w:rPr>
                <w:rFonts w:asciiTheme="minorHAnsi" w:hAnsiTheme="minorHAnsi" w:cs="Arial"/>
                <w:bCs/>
                <w:color w:val="auto"/>
                <w:u w:val="single"/>
              </w:rPr>
            </w:pPr>
            <w:hyperlink r:id="rId19" w:history="1">
              <w:r w:rsidRPr="00042738">
                <w:rPr>
                  <w:rStyle w:val="Hyperlink"/>
                  <w:rFonts w:asciiTheme="minorHAnsi" w:hAnsiTheme="minorHAnsi" w:cs="Arial"/>
                  <w:bCs/>
                </w:rPr>
                <w:t>Ellen.Cardon@vlaio.be</w:t>
              </w:r>
            </w:hyperlink>
          </w:p>
          <w:p w14:paraId="5E5943A2" w14:textId="0FFA7AA9" w:rsidR="00903325" w:rsidRPr="00042738" w:rsidRDefault="00506FB1" w:rsidP="003107D9">
            <w:pPr>
              <w:autoSpaceDE w:val="0"/>
              <w:autoSpaceDN w:val="0"/>
              <w:adjustRightInd w:val="0"/>
              <w:ind w:left="357"/>
              <w:jc w:val="both"/>
              <w:rPr>
                <w:lang w:val="en-US"/>
              </w:rPr>
            </w:pPr>
            <w:r w:rsidRPr="00042738">
              <w:rPr>
                <w:lang w:val="en-US"/>
              </w:rPr>
              <w:t xml:space="preserve">+32 2 553 39 22 </w:t>
            </w:r>
          </w:p>
        </w:tc>
        <w:tc>
          <w:tcPr>
            <w:tcW w:w="567" w:type="dxa"/>
            <w:tcBorders>
              <w:top w:val="nil"/>
              <w:bottom w:val="nil"/>
              <w:right w:val="nil"/>
            </w:tcBorders>
            <w:shd w:val="clear" w:color="auto" w:fill="FFFFFF" w:themeFill="background1"/>
          </w:tcPr>
          <w:p w14:paraId="218489AD" w14:textId="77777777" w:rsidR="00903325" w:rsidRPr="00042738" w:rsidRDefault="00903325" w:rsidP="003107D9">
            <w:pPr>
              <w:rPr>
                <w:lang w:val="en-US"/>
              </w:rPr>
            </w:pPr>
          </w:p>
        </w:tc>
        <w:tc>
          <w:tcPr>
            <w:tcW w:w="4251" w:type="dxa"/>
            <w:tcBorders>
              <w:top w:val="nil"/>
              <w:left w:val="nil"/>
              <w:bottom w:val="nil"/>
            </w:tcBorders>
            <w:shd w:val="clear" w:color="auto" w:fill="FFFFFF" w:themeFill="background1"/>
          </w:tcPr>
          <w:p w14:paraId="74A273EE" w14:textId="77777777" w:rsidR="00903325" w:rsidRDefault="00903325" w:rsidP="003107D9">
            <w:r>
              <w:t xml:space="preserve">Voor vragen over de </w:t>
            </w:r>
            <w:r w:rsidRPr="00A7556E">
              <w:rPr>
                <w:b/>
                <w:bCs/>
              </w:rPr>
              <w:t>selectieprocedure</w:t>
            </w:r>
            <w:r>
              <w:t>:</w:t>
            </w:r>
          </w:p>
          <w:p w14:paraId="1746799C" w14:textId="77777777" w:rsidR="00903325" w:rsidRDefault="00903325" w:rsidP="003107D9"/>
          <w:p w14:paraId="5B02B647" w14:textId="77777777" w:rsidR="00E81AB5" w:rsidRPr="00E81AB5" w:rsidRDefault="00E81AB5" w:rsidP="00E81AB5">
            <w:pPr>
              <w:autoSpaceDE w:val="0"/>
              <w:autoSpaceDN w:val="0"/>
              <w:adjustRightInd w:val="0"/>
              <w:ind w:left="357"/>
              <w:jc w:val="both"/>
              <w:rPr>
                <w:rFonts w:asciiTheme="minorHAnsi" w:hAnsiTheme="minorHAnsi" w:cs="Arial"/>
                <w:bCs/>
                <w:color w:val="000000"/>
                <w:lang w:val="en-US"/>
              </w:rPr>
            </w:pPr>
            <w:r w:rsidRPr="00E81AB5">
              <w:rPr>
                <w:rFonts w:asciiTheme="minorHAnsi" w:hAnsiTheme="minorHAnsi" w:cs="Arial"/>
                <w:bCs/>
                <w:color w:val="000000"/>
                <w:lang w:val="en-US"/>
              </w:rPr>
              <w:t xml:space="preserve">Jess Geeraerts </w:t>
            </w:r>
          </w:p>
          <w:p w14:paraId="1217B569" w14:textId="77777777" w:rsidR="00E81AB5" w:rsidRPr="00E81AB5" w:rsidRDefault="00E81AB5" w:rsidP="00E81AB5">
            <w:pPr>
              <w:autoSpaceDE w:val="0"/>
              <w:autoSpaceDN w:val="0"/>
              <w:adjustRightInd w:val="0"/>
              <w:ind w:left="357"/>
              <w:jc w:val="both"/>
              <w:rPr>
                <w:rFonts w:asciiTheme="minorHAnsi" w:hAnsiTheme="minorHAnsi" w:cs="Arial"/>
                <w:bCs/>
                <w:color w:val="000000"/>
                <w:lang w:val="en-US"/>
              </w:rPr>
            </w:pPr>
            <w:r w:rsidRPr="00E81AB5">
              <w:rPr>
                <w:rFonts w:asciiTheme="minorHAnsi" w:hAnsiTheme="minorHAnsi" w:cs="Arial"/>
                <w:bCs/>
                <w:color w:val="000000"/>
                <w:lang w:val="en-US"/>
              </w:rPr>
              <w:t>selectieverantwoordelijke</w:t>
            </w:r>
          </w:p>
          <w:p w14:paraId="32973B09" w14:textId="77777777" w:rsidR="00E81AB5" w:rsidRPr="00E81AB5" w:rsidRDefault="00E81AB5" w:rsidP="00E81AB5">
            <w:pPr>
              <w:autoSpaceDE w:val="0"/>
              <w:autoSpaceDN w:val="0"/>
              <w:adjustRightInd w:val="0"/>
              <w:ind w:left="357"/>
              <w:jc w:val="both"/>
              <w:rPr>
                <w:rFonts w:asciiTheme="minorHAnsi" w:hAnsiTheme="minorHAnsi" w:cs="Arial"/>
                <w:bCs/>
                <w:color w:val="000000"/>
                <w:highlight w:val="yellow"/>
                <w:lang w:val="en-US"/>
              </w:rPr>
            </w:pPr>
            <w:hyperlink r:id="rId20" w:history="1">
              <w:r w:rsidRPr="00E81AB5">
                <w:rPr>
                  <w:rStyle w:val="Hyperlink"/>
                  <w:rFonts w:asciiTheme="minorHAnsi" w:hAnsiTheme="minorHAnsi" w:cs="Arial"/>
                  <w:bCs/>
                  <w:lang w:val="en-US"/>
                </w:rPr>
                <w:t>jess.geeraerts@vlaanderen.be</w:t>
              </w:r>
            </w:hyperlink>
            <w:r w:rsidRPr="00E81AB5">
              <w:rPr>
                <w:rFonts w:asciiTheme="minorHAnsi" w:hAnsiTheme="minorHAnsi" w:cs="Arial"/>
                <w:bCs/>
                <w:color w:val="000000"/>
                <w:highlight w:val="yellow"/>
                <w:lang w:val="en-US"/>
              </w:rPr>
              <w:t xml:space="preserve"> </w:t>
            </w:r>
          </w:p>
          <w:p w14:paraId="34B7FDCE" w14:textId="3D3FFE11" w:rsidR="00903325" w:rsidRPr="00E81AB5" w:rsidRDefault="00903325" w:rsidP="003107D9">
            <w:pPr>
              <w:autoSpaceDE w:val="0"/>
              <w:autoSpaceDN w:val="0"/>
              <w:adjustRightInd w:val="0"/>
              <w:ind w:left="357"/>
              <w:jc w:val="both"/>
              <w:rPr>
                <w:lang w:val="en-US"/>
              </w:rPr>
            </w:pPr>
          </w:p>
        </w:tc>
      </w:tr>
    </w:tbl>
    <w:p w14:paraId="1BA890DA" w14:textId="4A335218" w:rsidR="00DC5561" w:rsidRPr="00E81AB5" w:rsidRDefault="00DC5561" w:rsidP="00DC5561">
      <w:pPr>
        <w:rPr>
          <w:lang w:val="en-US"/>
        </w:rPr>
      </w:pPr>
    </w:p>
    <w:p w14:paraId="708DC42F" w14:textId="77777777" w:rsidR="00BB7BFE" w:rsidRPr="00E81AB5" w:rsidRDefault="00BB7BFE" w:rsidP="00DC5561">
      <w:pPr>
        <w:rPr>
          <w:lang w:val="en-US"/>
        </w:rPr>
      </w:pPr>
    </w:p>
    <w:p w14:paraId="2DE14E9E" w14:textId="412D08BD" w:rsidR="00492D19" w:rsidRPr="00DC5561" w:rsidRDefault="008C4927" w:rsidP="00DC5561">
      <w:r>
        <w:t xml:space="preserve">Meer weten over </w:t>
      </w:r>
      <w:r w:rsidR="00406403">
        <w:t>VLAIO</w:t>
      </w:r>
      <w:r w:rsidR="00BF5970">
        <w:t xml:space="preserve"> </w:t>
      </w:r>
      <w:r>
        <w:t xml:space="preserve">en waar </w:t>
      </w:r>
      <w:r w:rsidR="001305EC">
        <w:t>we</w:t>
      </w:r>
      <w:r w:rsidR="00B65E51">
        <w:t xml:space="preserve"> </w:t>
      </w:r>
      <w:r>
        <w:t>voor staa</w:t>
      </w:r>
      <w:r w:rsidR="00CF708A">
        <w:t>n</w:t>
      </w:r>
      <w:r w:rsidR="00BF5970">
        <w:t xml:space="preserve">? Neem dan zeker een kijkje op </w:t>
      </w:r>
      <w:r w:rsidR="001305EC">
        <w:t>onze</w:t>
      </w:r>
      <w:r w:rsidR="00BF5970">
        <w:t xml:space="preserve"> website</w:t>
      </w:r>
      <w:r w:rsidR="009005A1">
        <w:t>:</w:t>
      </w:r>
      <w:r w:rsidR="00406403" w:rsidRPr="00406403">
        <w:t xml:space="preserve"> </w:t>
      </w:r>
      <w:hyperlink r:id="rId21" w:history="1">
        <w:r w:rsidR="00406403" w:rsidRPr="00F623D8">
          <w:rPr>
            <w:rStyle w:val="Hyperlink"/>
          </w:rPr>
          <w:t>https://www.vlaio.be/nl</w:t>
        </w:r>
      </w:hyperlink>
      <w:r w:rsidR="00406403">
        <w:t xml:space="preserve"> </w:t>
      </w:r>
    </w:p>
    <w:p w14:paraId="34FD5AB5" w14:textId="3C0F1CB7" w:rsidR="007C02C7" w:rsidRDefault="007D5BF9" w:rsidP="00414290">
      <w:pPr>
        <w:pStyle w:val="Kop1"/>
        <w:tabs>
          <w:tab w:val="clear" w:pos="3686"/>
        </w:tabs>
      </w:pPr>
      <w:r>
        <w:t>wervingsreserve</w:t>
      </w:r>
    </w:p>
    <w:p w14:paraId="46AEF281" w14:textId="307C93B6" w:rsidR="6E80DA20" w:rsidRDefault="6E80DA20" w:rsidP="00903325">
      <w:pPr>
        <w:jc w:val="both"/>
        <w:rPr>
          <w:rFonts w:asciiTheme="minorHAnsi" w:eastAsiaTheme="minorEastAsia" w:hAnsiTheme="minorHAnsi"/>
          <w:color w:val="auto"/>
        </w:rPr>
      </w:pPr>
      <w:r w:rsidRPr="09FA0814">
        <w:rPr>
          <w:rFonts w:asciiTheme="minorHAnsi" w:eastAsiaTheme="minorEastAsia" w:hAnsiTheme="minorHAnsi"/>
          <w:color w:val="auto"/>
        </w:rPr>
        <w:t xml:space="preserve">Naar aanleiding van deze selectie leggen we een wervingsreserve (zonder rangschikking) aan voor de functie van </w:t>
      </w:r>
      <w:r w:rsidR="00042738">
        <w:rPr>
          <w:rFonts w:asciiTheme="minorHAnsi" w:eastAsiaTheme="minorEastAsia" w:hAnsiTheme="minorHAnsi"/>
          <w:color w:val="auto"/>
        </w:rPr>
        <w:t xml:space="preserve">coördinator ondernemersvorming </w:t>
      </w:r>
      <w:r w:rsidRPr="09FA0814">
        <w:rPr>
          <w:rFonts w:asciiTheme="minorHAnsi" w:eastAsiaTheme="minorEastAsia" w:hAnsiTheme="minorHAnsi"/>
          <w:color w:val="auto"/>
        </w:rPr>
        <w:t xml:space="preserve">bij </w:t>
      </w:r>
      <w:r w:rsidR="00B54F9B">
        <w:rPr>
          <w:rFonts w:asciiTheme="minorHAnsi" w:eastAsiaTheme="minorEastAsia" w:hAnsiTheme="minorHAnsi"/>
          <w:color w:val="auto"/>
        </w:rPr>
        <w:t>VLAIO</w:t>
      </w:r>
      <w:r w:rsidRPr="09FA0814">
        <w:rPr>
          <w:rFonts w:asciiTheme="minorHAnsi" w:eastAsiaTheme="minorEastAsia" w:hAnsiTheme="minorHAnsi"/>
          <w:color w:val="auto"/>
        </w:rPr>
        <w:t xml:space="preserve">. </w:t>
      </w:r>
    </w:p>
    <w:p w14:paraId="5F6BDF0C" w14:textId="77777777" w:rsidR="004967AE" w:rsidRDefault="004967AE" w:rsidP="09FA0814">
      <w:pPr>
        <w:spacing w:line="257" w:lineRule="auto"/>
        <w:jc w:val="both"/>
        <w:rPr>
          <w:rFonts w:asciiTheme="minorHAnsi" w:eastAsiaTheme="minorEastAsia" w:hAnsiTheme="minorHAnsi"/>
          <w:color w:val="auto"/>
        </w:rPr>
      </w:pPr>
    </w:p>
    <w:p w14:paraId="30988961" w14:textId="41EDB982" w:rsidR="004967AE" w:rsidRDefault="004967AE" w:rsidP="004967AE">
      <w:pPr>
        <w:jc w:val="both"/>
        <w:rPr>
          <w:rFonts w:asciiTheme="minorHAnsi" w:eastAsiaTheme="minorEastAsia" w:hAnsiTheme="minorHAnsi"/>
          <w:color w:val="auto"/>
        </w:rPr>
      </w:pPr>
      <w:r>
        <w:t xml:space="preserve">Als er een nieuwe vacature is voor de functie, organiseert de entiteit geen volledig nieuwe sollicitatieprocedure. De kandidaten uit de wervingsreserve worden dan gecontacteerd. Je kunt dus in de toekomst gecontacteerd worden als je geslaagd bent voor deze selectieprocedure, maar de functie nu niet opneemt of aangeboden krijgt. We bespreken dan of je nog interesse hebt om aan de slag te gaan in de functie van </w:t>
      </w:r>
      <w:r w:rsidR="00042738">
        <w:rPr>
          <w:rFonts w:asciiTheme="minorHAnsi" w:eastAsiaTheme="minorEastAsia" w:hAnsiTheme="minorHAnsi"/>
          <w:color w:val="auto"/>
        </w:rPr>
        <w:t>ondernemersvorming</w:t>
      </w:r>
      <w:r>
        <w:t xml:space="preserve">. </w:t>
      </w:r>
    </w:p>
    <w:p w14:paraId="5C40842D" w14:textId="4DB3CC0B" w:rsidR="6E80DA20" w:rsidRDefault="6E80DA20" w:rsidP="097346D6">
      <w:pPr>
        <w:spacing w:line="257" w:lineRule="auto"/>
        <w:jc w:val="both"/>
        <w:rPr>
          <w:rFonts w:asciiTheme="minorHAnsi" w:eastAsiaTheme="minorEastAsia" w:hAnsiTheme="minorHAnsi"/>
          <w:color w:val="auto"/>
        </w:rPr>
      </w:pPr>
    </w:p>
    <w:p w14:paraId="7EA85A66" w14:textId="644309C6" w:rsidR="00544F67" w:rsidRDefault="00544F67" w:rsidP="00544F67">
      <w:pPr>
        <w:jc w:val="both"/>
        <w:rPr>
          <w:rFonts w:asciiTheme="minorHAnsi" w:eastAsiaTheme="minorEastAsia" w:hAnsiTheme="minorHAnsi"/>
          <w:color w:val="auto"/>
        </w:rPr>
      </w:pPr>
      <w:r w:rsidRPr="00341C87">
        <w:rPr>
          <w:rFonts w:asciiTheme="minorHAnsi" w:eastAsiaTheme="minorEastAsia" w:hAnsiTheme="minorHAnsi"/>
          <w:color w:val="auto"/>
        </w:rPr>
        <w:t xml:space="preserve">Deze reserve is </w:t>
      </w:r>
      <w:r>
        <w:rPr>
          <w:rFonts w:asciiTheme="minorHAnsi" w:eastAsiaTheme="minorEastAsia" w:hAnsiTheme="minorHAnsi"/>
          <w:color w:val="auto"/>
        </w:rPr>
        <w:t>een</w:t>
      </w:r>
      <w:r w:rsidRPr="00341C87">
        <w:rPr>
          <w:rFonts w:asciiTheme="minorHAnsi" w:eastAsiaTheme="minorEastAsia" w:hAnsiTheme="minorHAnsi"/>
          <w:color w:val="auto"/>
        </w:rPr>
        <w:t xml:space="preserve"> jaar geldig en d</w:t>
      </w:r>
      <w:r>
        <w:rPr>
          <w:rFonts w:asciiTheme="minorHAnsi" w:eastAsiaTheme="minorEastAsia" w:hAnsiTheme="minorHAnsi"/>
          <w:color w:val="auto"/>
        </w:rPr>
        <w:t>a</w:t>
      </w:r>
      <w:r w:rsidRPr="00341C87">
        <w:rPr>
          <w:rFonts w:asciiTheme="minorHAnsi" w:eastAsiaTheme="minorEastAsia" w:hAnsiTheme="minorHAnsi"/>
          <w:color w:val="auto"/>
        </w:rPr>
        <w:t>t vanaf het einde van de selectieprocedure. In d</w:t>
      </w:r>
      <w:r>
        <w:rPr>
          <w:rFonts w:asciiTheme="minorHAnsi" w:eastAsiaTheme="minorEastAsia" w:hAnsiTheme="minorHAnsi"/>
          <w:color w:val="auto"/>
        </w:rPr>
        <w:t>i</w:t>
      </w:r>
      <w:r w:rsidRPr="00341C87">
        <w:rPr>
          <w:rFonts w:asciiTheme="minorHAnsi" w:eastAsiaTheme="minorEastAsia" w:hAnsiTheme="minorHAnsi"/>
          <w:color w:val="auto"/>
        </w:rPr>
        <w:t xml:space="preserve">e periode kan </w:t>
      </w:r>
      <w:r w:rsidR="00B54F9B">
        <w:rPr>
          <w:rFonts w:asciiTheme="minorHAnsi" w:eastAsiaTheme="minorEastAsia" w:hAnsiTheme="minorHAnsi"/>
          <w:color w:val="auto"/>
        </w:rPr>
        <w:t xml:space="preserve">VLAIO </w:t>
      </w:r>
      <w:r w:rsidRPr="00341C87">
        <w:rPr>
          <w:rFonts w:asciiTheme="minorHAnsi" w:eastAsiaTheme="minorEastAsia" w:hAnsiTheme="minorHAnsi"/>
          <w:color w:val="auto"/>
        </w:rPr>
        <w:t xml:space="preserve">je een concreet aanbod doen. De reserve wordt verlengd </w:t>
      </w:r>
      <w:r>
        <w:rPr>
          <w:rFonts w:asciiTheme="minorHAnsi" w:eastAsiaTheme="minorEastAsia" w:hAnsiTheme="minorHAnsi"/>
          <w:color w:val="auto"/>
        </w:rPr>
        <w:t>als</w:t>
      </w:r>
      <w:r w:rsidRPr="00341C87">
        <w:rPr>
          <w:rFonts w:asciiTheme="minorHAnsi" w:eastAsiaTheme="minorEastAsia" w:hAnsiTheme="minorHAnsi"/>
          <w:color w:val="auto"/>
        </w:rPr>
        <w:t xml:space="preserve"> </w:t>
      </w:r>
      <w:r w:rsidR="00B54F9B">
        <w:rPr>
          <w:rFonts w:asciiTheme="minorHAnsi" w:eastAsiaTheme="minorEastAsia" w:hAnsiTheme="minorHAnsi"/>
          <w:color w:val="auto"/>
        </w:rPr>
        <w:t>VLAIO</w:t>
      </w:r>
      <w:r>
        <w:rPr>
          <w:rFonts w:asciiTheme="minorHAnsi" w:eastAsiaTheme="minorEastAsia" w:hAnsiTheme="minorHAnsi"/>
          <w:color w:val="auto"/>
        </w:rPr>
        <w:t xml:space="preserve"> dat wilt</w:t>
      </w:r>
      <w:r w:rsidRPr="00341C87">
        <w:rPr>
          <w:rFonts w:asciiTheme="minorHAnsi" w:eastAsiaTheme="minorEastAsia" w:hAnsiTheme="minorHAnsi"/>
          <w:color w:val="auto"/>
        </w:rPr>
        <w:t xml:space="preserve">. </w:t>
      </w:r>
    </w:p>
    <w:p w14:paraId="48AF0D91" w14:textId="77777777" w:rsidR="00544F67" w:rsidRPr="00341C87" w:rsidRDefault="00544F67" w:rsidP="097346D6">
      <w:pPr>
        <w:spacing w:line="257" w:lineRule="auto"/>
        <w:jc w:val="both"/>
        <w:rPr>
          <w:rFonts w:asciiTheme="minorHAnsi" w:eastAsiaTheme="minorEastAsia" w:hAnsiTheme="minorHAnsi"/>
          <w:color w:val="auto"/>
        </w:rPr>
      </w:pPr>
    </w:p>
    <w:p w14:paraId="1CB2DF8A" w14:textId="4AD1F17B" w:rsidR="6E80DA20" w:rsidRDefault="00B54F9B" w:rsidP="097346D6">
      <w:pPr>
        <w:spacing w:line="257" w:lineRule="auto"/>
        <w:jc w:val="both"/>
        <w:rPr>
          <w:rFonts w:asciiTheme="minorHAnsi" w:eastAsiaTheme="minorEastAsia" w:hAnsiTheme="minorHAnsi"/>
          <w:color w:val="auto"/>
        </w:rPr>
      </w:pPr>
      <w:r>
        <w:rPr>
          <w:rFonts w:asciiTheme="minorHAnsi" w:eastAsiaTheme="minorEastAsia" w:hAnsiTheme="minorHAnsi"/>
          <w:color w:val="auto"/>
        </w:rPr>
        <w:t>VLAIO</w:t>
      </w:r>
      <w:r w:rsidR="6E80DA20" w:rsidRPr="00341C87">
        <w:rPr>
          <w:rFonts w:asciiTheme="minorHAnsi" w:eastAsiaTheme="minorEastAsia" w:hAnsiTheme="minorHAnsi"/>
          <w:color w:val="auto"/>
        </w:rPr>
        <w:t xml:space="preserve"> kan beslissen om kandidaten uit de wervingsreserve uit te nodigen voor een bijkomend gesprek waarin motivatie, wederzijdse verwachtingen en de inzetbaarheid in de functie aan bod kunnen komen. </w:t>
      </w:r>
    </w:p>
    <w:p w14:paraId="1A80CBAD" w14:textId="77777777" w:rsidR="007C1615" w:rsidRDefault="007C1615" w:rsidP="00D12EE5">
      <w:pPr>
        <w:spacing w:line="257" w:lineRule="auto"/>
        <w:jc w:val="both"/>
        <w:rPr>
          <w:rFonts w:asciiTheme="minorHAnsi" w:eastAsiaTheme="minorEastAsia" w:hAnsiTheme="minorHAnsi"/>
          <w:color w:val="auto"/>
          <w:lang w:val="nl-NL"/>
        </w:rPr>
      </w:pPr>
    </w:p>
    <w:p w14:paraId="67C3C675" w14:textId="07DE9C35" w:rsidR="002B460D" w:rsidRDefault="007B62B7" w:rsidP="003D4BA8">
      <w:pPr>
        <w:spacing w:line="257" w:lineRule="auto"/>
        <w:jc w:val="both"/>
        <w:rPr>
          <w:rFonts w:asciiTheme="minorHAnsi" w:hAnsiTheme="minorHAnsi"/>
        </w:rPr>
      </w:pPr>
      <w:r w:rsidRPr="00B54F9B">
        <w:rPr>
          <w:rFonts w:asciiTheme="minorHAnsi" w:eastAsiaTheme="minorEastAsia" w:hAnsiTheme="minorHAnsi"/>
          <w:color w:val="auto"/>
          <w:lang w:val="nl-NL"/>
        </w:rPr>
        <w:t>Accepteerde je een aanbod, maar verander je nadien van mening en kom je toch niet in dienst? Dan verlies je je plaats in de wer</w:t>
      </w:r>
      <w:r w:rsidR="008E468C" w:rsidRPr="00B54F9B">
        <w:rPr>
          <w:rFonts w:asciiTheme="minorHAnsi" w:eastAsiaTheme="minorEastAsia" w:hAnsiTheme="minorHAnsi"/>
          <w:color w:val="auto"/>
          <w:lang w:val="nl-NL"/>
        </w:rPr>
        <w:t>vings</w:t>
      </w:r>
      <w:r w:rsidRPr="00B54F9B">
        <w:rPr>
          <w:rFonts w:asciiTheme="minorHAnsi" w:eastAsiaTheme="minorEastAsia" w:hAnsiTheme="minorHAnsi"/>
          <w:color w:val="auto"/>
          <w:lang w:val="nl-NL"/>
        </w:rPr>
        <w:t>reserve.</w:t>
      </w:r>
      <w:r w:rsidRPr="00341C87">
        <w:rPr>
          <w:rFonts w:asciiTheme="minorHAnsi" w:eastAsiaTheme="minorEastAsia" w:hAnsiTheme="minorHAnsi"/>
          <w:color w:val="auto"/>
          <w:lang w:val="nl-NL"/>
        </w:rPr>
        <w:t xml:space="preserve"> </w:t>
      </w:r>
    </w:p>
    <w:sectPr w:rsidR="002B460D" w:rsidSect="00903325">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985" w:right="851" w:bottom="1985"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4800" w14:textId="77777777" w:rsidR="00F74DA0" w:rsidRDefault="00F74DA0" w:rsidP="00F11703">
      <w:pPr>
        <w:spacing w:line="240" w:lineRule="auto"/>
      </w:pPr>
      <w:r>
        <w:separator/>
      </w:r>
    </w:p>
    <w:p w14:paraId="0395F0E9" w14:textId="77777777" w:rsidR="00F74DA0" w:rsidRDefault="00F74DA0"/>
  </w:endnote>
  <w:endnote w:type="continuationSeparator" w:id="0">
    <w:p w14:paraId="1E373E65" w14:textId="77777777" w:rsidR="00F74DA0" w:rsidRDefault="00F74DA0" w:rsidP="00F11703">
      <w:pPr>
        <w:spacing w:line="240" w:lineRule="auto"/>
      </w:pPr>
      <w:r>
        <w:continuationSeparator/>
      </w:r>
    </w:p>
    <w:p w14:paraId="48616EF9" w14:textId="77777777" w:rsidR="00F74DA0" w:rsidRDefault="00F74DA0"/>
  </w:endnote>
  <w:endnote w:type="continuationNotice" w:id="1">
    <w:p w14:paraId="45707C31" w14:textId="77777777" w:rsidR="00F74DA0" w:rsidRDefault="00F74D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Flanders Art Serif">
    <w:panose1 w:val="00000000000000000000"/>
    <w:charset w:val="00"/>
    <w:family w:val="modern"/>
    <w:notTrueType/>
    <w:pitch w:val="variable"/>
    <w:sig w:usb0="00000003" w:usb1="00000000" w:usb2="00000000" w:usb3="00000000" w:csb0="00000093" w:csb1="00000000"/>
  </w:font>
  <w:font w:name="FlandersArtSerif-Regular">
    <w:altName w:val="Flanders Art Serif"/>
    <w:panose1 w:val="00000500000000000000"/>
    <w:charset w:val="00"/>
    <w:family w:val="auto"/>
    <w:pitch w:val="variable"/>
    <w:sig w:usb0="00000007" w:usb1="00000000" w:usb2="00000000" w:usb3="00000000" w:csb0="00000093" w:csb1="00000000"/>
    <w:embedRegular r:id="rId1" w:fontKey="{A016DDB8-E84B-463C-B455-C9C7E7AFFC60}"/>
    <w:embedBold r:id="rId2" w:fontKey="{7C970C88-02D6-4453-B265-B3FDAC309B83}"/>
    <w:embedItalic r:id="rId3" w:fontKey="{1C6C6F24-118B-4B9E-8A04-CFBFCFD92E69}"/>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FlandersArtSans-Bold">
    <w:panose1 w:val="00000800000000000000"/>
    <w:charset w:val="00"/>
    <w:family w:val="auto"/>
    <w:pitch w:val="variable"/>
    <w:sig w:usb0="00000007" w:usb1="00000000" w:usb2="00000000" w:usb3="00000000" w:csb0="00000093" w:csb1="00000000"/>
    <w:embedRegular r:id="rId4" w:subsetted="1" w:fontKey="{62DCF5BA-8165-453F-9F76-C67D12614CEF}"/>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Flanders Art Sans"/>
    <w:panose1 w:val="00000500000000000000"/>
    <w:charset w:val="00"/>
    <w:family w:val="auto"/>
    <w:pitch w:val="variable"/>
    <w:sig w:usb0="00000007" w:usb1="00000000" w:usb2="00000000" w:usb3="00000000" w:csb0="00000093" w:csb1="00000000"/>
    <w:embedRegular r:id="rId5" w:fontKey="{FF3D14A4-E13B-4828-BC90-9843516DC6DF}"/>
  </w:font>
  <w:font w:name="FlandersArtSerif-Bold">
    <w:panose1 w:val="00000800000000000000"/>
    <w:charset w:val="00"/>
    <w:family w:val="auto"/>
    <w:pitch w:val="variable"/>
    <w:sig w:usb0="00000007" w:usb1="00000000" w:usb2="00000000" w:usb3="00000000" w:csb0="00000093" w:csb1="00000000"/>
    <w:embedRegular r:id="rId6" w:fontKey="{30FCE009-155C-4866-8B84-ACA183F4E895}"/>
  </w:font>
  <w:font w:name="FlandersArtSerif-Medium">
    <w:panose1 w:val="00000600000000000000"/>
    <w:charset w:val="00"/>
    <w:family w:val="auto"/>
    <w:pitch w:val="variable"/>
    <w:sig w:usb0="00000007" w:usb1="00000000" w:usb2="00000000" w:usb3="00000000" w:csb0="00000093" w:csb1="00000000"/>
    <w:embedRegular r:id="rId7" w:subsetted="1" w:fontKey="{FF77C638-D627-41D1-93B3-6E79B7B91D45}"/>
  </w:font>
  <w:font w:name="Tahoma">
    <w:panose1 w:val="020B0604030504040204"/>
    <w:charset w:val="00"/>
    <w:family w:val="swiss"/>
    <w:pitch w:val="variable"/>
    <w:sig w:usb0="E1002EFF" w:usb1="C000605B" w:usb2="00000029" w:usb3="00000000" w:csb0="000101FF" w:csb1="00000000"/>
  </w:font>
  <w:font w:name="FlandersArtSans-Medium">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embedRegular r:id="rId8" w:subsetted="1" w:fontKey="{E0EC8CC8-8B91-46BC-971D-D6302AB8A0FB}"/>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embedRegular r:id="rId9" w:subsetted="1" w:fontKey="{FA95A023-DCA8-4188-A869-D07E8AB98BA6}"/>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landersArtSerif-Regular" w:hAnsi="FlandersArtSerif-Regular" w:cstheme="minorBidi"/>
      </w:rPr>
      <w:id w:val="-184059340"/>
      <w:docPartObj>
        <w:docPartGallery w:val="Page Numbers (Bottom of Page)"/>
        <w:docPartUnique/>
      </w:docPartObj>
    </w:sdtPr>
    <w:sdtContent>
      <w:sdt>
        <w:sdtPr>
          <w:rPr>
            <w:rFonts w:ascii="FlandersArtSerif-Regular" w:hAnsi="FlandersArtSerif-Regular" w:cstheme="minorBidi"/>
          </w:rPr>
          <w:id w:val="-1705238520"/>
          <w:docPartObj>
            <w:docPartGallery w:val="Page Numbers (Top of Page)"/>
            <w:docPartUnique/>
          </w:docPartObj>
        </w:sdtPr>
        <w:sdtContent>
          <w:p w14:paraId="560EF3E5" w14:textId="77777777" w:rsidR="00DA5215" w:rsidRPr="00FF15EB" w:rsidRDefault="00DA5215" w:rsidP="00DA5215">
            <w:pPr>
              <w:pStyle w:val="streepjes"/>
            </w:pPr>
            <w:r>
              <w:tab/>
              <w:t>//</w:t>
            </w:r>
            <w:r w:rsidRPr="00FF15EB">
              <w:t>/////////////////////////////////////////////////////////////////////////////////////////////////////////////////////////////////////////////////////////</w:t>
            </w:r>
            <w:r>
              <w:t>///</w:t>
            </w:r>
            <w:r w:rsidRPr="00FF15EB">
              <w:t>//</w:t>
            </w:r>
          </w:p>
          <w:p w14:paraId="12B493FC" w14:textId="16AF87B0" w:rsidR="00DA5215" w:rsidRPr="00DA5215" w:rsidRDefault="00DA5215" w:rsidP="00F9273C">
            <w:pPr>
              <w:pStyle w:val="Voettekst"/>
              <w:jc w:val="right"/>
            </w:pPr>
            <w:r>
              <w:br/>
            </w:r>
            <w:r w:rsidRPr="00DA5215">
              <w:rPr>
                <w:lang w:val="nl-NL"/>
              </w:rPr>
              <w:t xml:space="preserve">Pagina </w:t>
            </w:r>
            <w:r w:rsidRPr="00F9273C">
              <w:rPr>
                <w:sz w:val="24"/>
                <w:szCs w:val="24"/>
              </w:rPr>
              <w:fldChar w:fldCharType="begin"/>
            </w:r>
            <w:r w:rsidRPr="00F9273C">
              <w:instrText>PAGE</w:instrText>
            </w:r>
            <w:r w:rsidRPr="00F9273C">
              <w:rPr>
                <w:sz w:val="24"/>
                <w:szCs w:val="24"/>
              </w:rPr>
              <w:fldChar w:fldCharType="separate"/>
            </w:r>
            <w:r w:rsidRPr="00F9273C">
              <w:rPr>
                <w:lang w:val="nl-NL"/>
              </w:rPr>
              <w:t>2</w:t>
            </w:r>
            <w:r w:rsidRPr="00F9273C">
              <w:rPr>
                <w:sz w:val="24"/>
                <w:szCs w:val="24"/>
              </w:rPr>
              <w:fldChar w:fldCharType="end"/>
            </w:r>
            <w:r w:rsidRPr="00DA5215">
              <w:rPr>
                <w:lang w:val="nl-NL"/>
              </w:rPr>
              <w:t xml:space="preserve"> van </w:t>
            </w:r>
            <w:r w:rsidRPr="00F9273C">
              <w:rPr>
                <w:sz w:val="24"/>
                <w:szCs w:val="24"/>
              </w:rPr>
              <w:fldChar w:fldCharType="begin"/>
            </w:r>
            <w:r w:rsidRPr="00F9273C">
              <w:instrText>NUMPAGES</w:instrText>
            </w:r>
            <w:r w:rsidRPr="00F9273C">
              <w:rPr>
                <w:sz w:val="24"/>
                <w:szCs w:val="24"/>
              </w:rPr>
              <w:fldChar w:fldCharType="separate"/>
            </w:r>
            <w:r w:rsidRPr="00F9273C">
              <w:rPr>
                <w:lang w:val="nl-NL"/>
              </w:rPr>
              <w:t>2</w:t>
            </w:r>
            <w:r w:rsidRPr="00F9273C">
              <w:rPr>
                <w:sz w:val="24"/>
                <w:szCs w:val="24"/>
              </w:rPr>
              <w:fldChar w:fldCharType="end"/>
            </w:r>
            <w:r w:rsidRPr="00F9273C">
              <w:rPr>
                <w:sz w:val="24"/>
                <w:szCs w:val="24"/>
              </w:rPr>
              <w:tab/>
            </w:r>
            <w:r w:rsidRPr="00F9273C">
              <w:rPr>
                <w:sz w:val="24"/>
                <w:szCs w:val="24"/>
              </w:rPr>
              <w:tab/>
            </w:r>
            <w:r w:rsidRPr="00DA5215">
              <w:t xml:space="preserve"> </w:t>
            </w:r>
            <w:sdt>
              <w:sdtPr>
                <w:id w:val="-544292714"/>
                <w:docPartObj>
                  <w:docPartGallery w:val="Page Numbers (Top of Page)"/>
                  <w:docPartUnique/>
                </w:docPartObj>
              </w:sdtPr>
              <w:sdtContent>
                <w:sdt>
                  <w:sdtPr>
                    <w:tag w:val=""/>
                    <w:id w:val="-1509516824"/>
                    <w:dataBinding w:prefixMappings="xmlns:ns0='http://schemas.microsoft.com/office/2006/coverPageProps' " w:xpath="/ns0:CoverPageProperties[1]/ns0:PublishDate[1]" w:storeItemID="{55AF091B-3C7A-41E3-B477-F2FDAA23CFDA}"/>
                    <w:date>
                      <w:dateFormat w:val="d.MM.yyyy"/>
                      <w:lid w:val="nl-BE"/>
                      <w:storeMappedDataAs w:val="dateTime"/>
                      <w:calendar w:val="gregorian"/>
                    </w:date>
                  </w:sdtPr>
                  <w:sdtContent>
                    <w:r w:rsidRPr="00DA5215">
                      <w:t>www.werkenvoorvlaanderen.be</w:t>
                    </w:r>
                  </w:sdtContent>
                </w:sdt>
              </w:sdtContent>
            </w:sdt>
          </w:p>
        </w:sdtContent>
      </w:sdt>
    </w:sdtContent>
  </w:sdt>
  <w:p w14:paraId="69FFBA1B" w14:textId="3E2F4E88" w:rsidR="0052021B" w:rsidRDefault="005202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2647" w14:textId="15ECA15D" w:rsidR="00551946" w:rsidRPr="00FF15EB" w:rsidRDefault="00551946" w:rsidP="00551946">
    <w:pPr>
      <w:pStyle w:val="streepjes"/>
    </w:pPr>
    <w:r>
      <w:tab/>
      <w:t>//</w:t>
    </w:r>
    <w:r w:rsidRPr="00FF15EB">
      <w:t>/////////////////////////////////////////////////////////////////////////////////////////////////////////////////////////////////////////////////////////</w:t>
    </w:r>
    <w:r>
      <w:t>///</w:t>
    </w:r>
    <w:r w:rsidRPr="00FF15EB">
      <w:t>//</w:t>
    </w:r>
  </w:p>
  <w:p w14:paraId="3B368868" w14:textId="1D8614D4" w:rsidR="00551946" w:rsidRPr="00551946" w:rsidRDefault="00551946" w:rsidP="006B488D">
    <w:pPr>
      <w:pStyle w:val="Voettekst"/>
    </w:pPr>
    <w:r>
      <w:br/>
    </w:r>
    <w:sdt>
      <w:sdtPr>
        <w:id w:val="2046710193"/>
        <w:docPartObj>
          <w:docPartGallery w:val="Page Numbers (Bottom of Page)"/>
          <w:docPartUnique/>
        </w:docPartObj>
      </w:sdtPr>
      <w:sdtContent>
        <w:sdt>
          <w:sdtPr>
            <w:id w:val="-1769616900"/>
            <w:docPartObj>
              <w:docPartGallery w:val="Page Numbers (Top of Page)"/>
              <w:docPartUnique/>
            </w:docPartObj>
          </w:sdtPr>
          <w:sdtContent>
            <w:sdt>
              <w:sdtPr>
                <w:id w:val="2143383838"/>
                <w:docPartObj>
                  <w:docPartGallery w:val="Page Numbers (Top of Page)"/>
                  <w:docPartUnique/>
                </w:docPartObj>
              </w:sdtPr>
              <w:sdtContent>
                <w:sdt>
                  <w:sdtPr>
                    <w:tag w:val=""/>
                    <w:id w:val="-475072049"/>
                    <w:dataBinding w:prefixMappings="xmlns:ns0='http://schemas.microsoft.com/office/2006/coverPageProps' " w:xpath="/ns0:CoverPageProperties[1]/ns0:PublishDate[1]" w:storeItemID="{55AF091B-3C7A-41E3-B477-F2FDAA23CFDA}"/>
                    <w:date>
                      <w:dateFormat w:val="d.MM.yyyy"/>
                      <w:lid w:val="nl-BE"/>
                      <w:storeMappedDataAs w:val="dateTime"/>
                      <w:calendar w:val="gregorian"/>
                    </w:date>
                  </w:sdtPr>
                  <w:sdtContent>
                    <w:r w:rsidRPr="00551946">
                      <w:t>www.werkenvoorvlaanderen.be</w:t>
                    </w:r>
                  </w:sdtContent>
                </w:sdt>
              </w:sdtContent>
            </w:sdt>
            <w:r w:rsidRPr="00551946">
              <w:rPr>
                <w:lang w:val="nl-NL"/>
              </w:rPr>
              <w:t xml:space="preserve"> </w:t>
            </w:r>
            <w:r w:rsidRPr="00551946">
              <w:rPr>
                <w:lang w:val="nl-NL"/>
              </w:rPr>
              <w:tab/>
            </w:r>
            <w:r w:rsidRPr="00551946">
              <w:rPr>
                <w:lang w:val="nl-NL"/>
              </w:rPr>
              <w:tab/>
              <w:t xml:space="preserve">Pagina </w:t>
            </w:r>
            <w:r w:rsidRPr="006B488D">
              <w:rPr>
                <w:sz w:val="24"/>
                <w:szCs w:val="24"/>
              </w:rPr>
              <w:fldChar w:fldCharType="begin"/>
            </w:r>
            <w:r w:rsidRPr="006B488D">
              <w:instrText>PAGE</w:instrText>
            </w:r>
            <w:r w:rsidRPr="006B488D">
              <w:rPr>
                <w:sz w:val="24"/>
                <w:szCs w:val="24"/>
              </w:rPr>
              <w:fldChar w:fldCharType="separate"/>
            </w:r>
            <w:r w:rsidRPr="006B488D">
              <w:rPr>
                <w:lang w:val="nl-NL"/>
              </w:rPr>
              <w:t>2</w:t>
            </w:r>
            <w:r w:rsidRPr="006B488D">
              <w:rPr>
                <w:sz w:val="24"/>
                <w:szCs w:val="24"/>
              </w:rPr>
              <w:fldChar w:fldCharType="end"/>
            </w:r>
            <w:r w:rsidRPr="00551946">
              <w:rPr>
                <w:lang w:val="nl-NL"/>
              </w:rPr>
              <w:t xml:space="preserve"> van </w:t>
            </w:r>
            <w:r w:rsidRPr="006B488D">
              <w:rPr>
                <w:sz w:val="24"/>
                <w:szCs w:val="24"/>
              </w:rPr>
              <w:fldChar w:fldCharType="begin"/>
            </w:r>
            <w:r w:rsidRPr="006B488D">
              <w:instrText>NUMPAGES</w:instrText>
            </w:r>
            <w:r w:rsidRPr="006B488D">
              <w:rPr>
                <w:sz w:val="24"/>
                <w:szCs w:val="24"/>
              </w:rPr>
              <w:fldChar w:fldCharType="separate"/>
            </w:r>
            <w:r w:rsidRPr="006B488D">
              <w:rPr>
                <w:lang w:val="nl-NL"/>
              </w:rPr>
              <w:t>2</w:t>
            </w:r>
            <w:r w:rsidRPr="006B488D">
              <w:rPr>
                <w:sz w:val="24"/>
                <w:szCs w:val="24"/>
              </w:rPr>
              <w:fldChar w:fldCharType="end"/>
            </w:r>
          </w:sdtContent>
        </w:sdt>
      </w:sdtContent>
    </w:sdt>
  </w:p>
  <w:p w14:paraId="2002A658" w14:textId="318B44B2" w:rsidR="0052021B" w:rsidRDefault="0052021B" w:rsidP="00FF1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A76E" w14:textId="77777777" w:rsidR="0052021B" w:rsidRDefault="0052021B" w:rsidP="0015074E">
    <w:pPr>
      <w:pStyle w:val="streepjes"/>
      <w:tabs>
        <w:tab w:val="clear" w:pos="9923"/>
        <w:tab w:val="left" w:pos="788"/>
        <w:tab w:val="right" w:pos="9921"/>
      </w:tabs>
      <w:jc w:val="left"/>
    </w:pPr>
    <w:r>
      <w:rPr>
        <w:noProof/>
        <w:lang w:eastAsia="nl-BE"/>
      </w:rPr>
      <w:drawing>
        <wp:anchor distT="0" distB="0" distL="114300" distR="114300" simplePos="0" relativeHeight="251658241" behindDoc="1" locked="0" layoutInCell="1" allowOverlap="1" wp14:anchorId="12F0E3F7" wp14:editId="3E6640F0">
          <wp:simplePos x="0" y="0"/>
          <wp:positionH relativeFrom="page">
            <wp:posOffset>720090</wp:posOffset>
          </wp:positionH>
          <wp:positionV relativeFrom="page">
            <wp:posOffset>9756140</wp:posOffset>
          </wp:positionV>
          <wp:extent cx="1170000" cy="540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000" cy="540000"/>
                  </a:xfrm>
                  <a:prstGeom prst="rect">
                    <a:avLst/>
                  </a:prstGeom>
                </pic:spPr>
              </pic:pic>
            </a:graphicData>
          </a:graphic>
          <wp14:sizeRelH relativeFrom="margin">
            <wp14:pctWidth>0</wp14:pctWidth>
          </wp14:sizeRelH>
          <wp14:sizeRelV relativeFrom="margin">
            <wp14:pctHeight>0</wp14:pctHeight>
          </wp14:sizeRelV>
        </wp:anchor>
      </w:drawing>
    </w:r>
    <w:r>
      <w:tab/>
    </w:r>
    <w:r>
      <w:tab/>
    </w:r>
    <w:r w:rsidR="2BB0950E" w:rsidRPr="0015074E">
      <w:t>www.</w:t>
    </w:r>
    <w:r w:rsidR="2BB0950E">
      <w:t>werkenvoorvlaanderen</w:t>
    </w:r>
    <w:r w:rsidR="2BB0950E" w:rsidRPr="0015074E">
      <w: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D47B" w14:textId="77777777" w:rsidR="00F74DA0" w:rsidRDefault="00F74DA0">
      <w:r>
        <w:separator/>
      </w:r>
    </w:p>
  </w:footnote>
  <w:footnote w:type="continuationSeparator" w:id="0">
    <w:p w14:paraId="449CFCA9" w14:textId="77777777" w:rsidR="00F74DA0" w:rsidRDefault="00F74DA0" w:rsidP="00F11703">
      <w:pPr>
        <w:spacing w:line="240" w:lineRule="auto"/>
      </w:pPr>
      <w:r>
        <w:continuationSeparator/>
      </w:r>
    </w:p>
    <w:p w14:paraId="5595C346" w14:textId="77777777" w:rsidR="00F74DA0" w:rsidRDefault="00F74DA0"/>
  </w:footnote>
  <w:footnote w:type="continuationNotice" w:id="1">
    <w:p w14:paraId="2AC3B655" w14:textId="77777777" w:rsidR="00F74DA0" w:rsidRDefault="00F74DA0">
      <w:pPr>
        <w:spacing w:line="240" w:lineRule="auto"/>
      </w:pPr>
    </w:p>
  </w:footnote>
  <w:footnote w:id="2">
    <w:p w14:paraId="0EEFF18C" w14:textId="77777777" w:rsidR="00CD4DA5" w:rsidRPr="003107D9" w:rsidRDefault="00CD4DA5" w:rsidP="00CD4DA5">
      <w:pPr>
        <w:pStyle w:val="Voetnoottekst"/>
        <w:jc w:val="both"/>
        <w:rPr>
          <w:sz w:val="16"/>
          <w:szCs w:val="16"/>
        </w:rPr>
      </w:pPr>
      <w:r w:rsidRPr="003107D9">
        <w:rPr>
          <w:rStyle w:val="Voetnootmarkering"/>
          <w:sz w:val="16"/>
          <w:szCs w:val="16"/>
        </w:rPr>
        <w:footnoteRef/>
      </w:r>
      <w:r w:rsidRPr="003107D9">
        <w:rPr>
          <w:sz w:val="16"/>
          <w:szCs w:val="16"/>
        </w:rPr>
        <w:t xml:space="preserve"> Solliciteren kan via onze vacaturewebsite </w:t>
      </w:r>
      <w:hyperlink r:id="rId1" w:history="1">
        <w:r w:rsidRPr="003107D9">
          <w:rPr>
            <w:rStyle w:val="Hyperlink"/>
            <w:sz w:val="16"/>
            <w:szCs w:val="16"/>
          </w:rPr>
          <w:t>Werken voor Vlaanderen</w:t>
        </w:r>
      </w:hyperlink>
      <w:r w:rsidRPr="003107D9">
        <w:rPr>
          <w:sz w:val="16"/>
          <w:szCs w:val="16"/>
        </w:rPr>
        <w:t xml:space="preserve">. Kun je niet online solliciteren? Vraag dan een sollicitatieformulier op via </w:t>
      </w:r>
      <w:hyperlink r:id="rId2" w:history="1">
        <w:r w:rsidRPr="003107D9">
          <w:rPr>
            <w:rStyle w:val="Hyperlink"/>
            <w:sz w:val="16"/>
            <w:szCs w:val="16"/>
          </w:rPr>
          <w:t>werkenvoor@vlaanderen.be</w:t>
        </w:r>
      </w:hyperlink>
      <w:r>
        <w:rPr>
          <w:sz w:val="16"/>
          <w:szCs w:val="16"/>
        </w:rPr>
        <w:t xml:space="preserve"> o</w:t>
      </w:r>
      <w:r w:rsidRPr="003107D9">
        <w:rPr>
          <w:sz w:val="16"/>
          <w:szCs w:val="16"/>
        </w:rPr>
        <w:t>f 02 553 01 08.</w:t>
      </w:r>
    </w:p>
  </w:footnote>
  <w:footnote w:id="3">
    <w:p w14:paraId="06E04E6F" w14:textId="5248ED9B" w:rsidR="00AD3D9A" w:rsidRPr="00814AB9" w:rsidRDefault="00AD3D9A" w:rsidP="00AD3D9A">
      <w:pPr>
        <w:pStyle w:val="Lijstalinea"/>
        <w:autoSpaceDE w:val="0"/>
        <w:autoSpaceDN w:val="0"/>
        <w:spacing w:line="240" w:lineRule="auto"/>
        <w:ind w:left="0"/>
        <w:jc w:val="both"/>
        <w:rPr>
          <w:sz w:val="16"/>
          <w:szCs w:val="16"/>
        </w:rPr>
      </w:pPr>
      <w:r w:rsidRPr="00814AB9">
        <w:rPr>
          <w:rStyle w:val="Voetnootmarkering"/>
          <w:sz w:val="16"/>
          <w:szCs w:val="16"/>
        </w:rPr>
        <w:footnoteRef/>
      </w:r>
      <w:r w:rsidRPr="00814AB9">
        <w:rPr>
          <w:sz w:val="16"/>
          <w:szCs w:val="16"/>
        </w:rPr>
        <w:t xml:space="preserve"> Contractuele selectieprocedures werden algemeen bekend gemaakt indien ze gepubliceerd werden in het Belgisch Staatsblad en/of de website van de VDAB en/of de website van Jobpunt Vlaanderen (tussen 1 januari 2006 en 31 oktober 2014), op de website van VDAB (tussen 1 november 2014 en 31 december 2017), op de website van de VDAB en/of </w:t>
      </w:r>
      <w:hyperlink r:id="rId3" w:history="1">
        <w:r w:rsidRPr="00814AB9">
          <w:rPr>
            <w:sz w:val="16"/>
            <w:szCs w:val="16"/>
          </w:rPr>
          <w:t>www.werkenvoorvlaanderen.be</w:t>
        </w:r>
      </w:hyperlink>
      <w:r w:rsidRPr="00814AB9">
        <w:rPr>
          <w:sz w:val="16"/>
          <w:szCs w:val="16"/>
        </w:rPr>
        <w:t xml:space="preserve"> (vanaf 1 januari 2018). </w:t>
      </w:r>
      <w:r w:rsidRPr="00814AB9">
        <w:rPr>
          <w:rFonts w:ascii="Cambria" w:hAnsi="Cambria" w:cs="Cambria"/>
          <w:sz w:val="16"/>
          <w:szCs w:val="16"/>
        </w:rPr>
        <w:t> </w:t>
      </w:r>
      <w:r w:rsidRPr="00814AB9">
        <w:rPr>
          <w:sz w:val="16"/>
          <w:szCs w:val="16"/>
        </w:rPr>
        <w:t>Voor de contractuele personeelsleden die vóór hun indiensttreding of overheveling geslaagd zijn voor een selectie bij een andere overheid moet de contractuele selectieprocedure vanaf 1 januari 2006 bekend gemaakt zijn op de website van Selor, de Vlaamse Vereniging van Steden en Gemeenten, de VDAB of Jobpunt Vlaanderen</w:t>
      </w:r>
      <w:r w:rsidRPr="00814AB9">
        <w:rPr>
          <w:rFonts w:ascii="Cambria" w:hAnsi="Cambria" w:cs="Cambria"/>
          <w:sz w:val="16"/>
          <w:szCs w:val="16"/>
        </w:rPr>
        <w:t> </w:t>
      </w:r>
      <w:r w:rsidRPr="00814AB9">
        <w:rPr>
          <w:sz w:val="16"/>
          <w:szCs w:val="16"/>
        </w:rPr>
        <w:t>(VPS art. III 31).</w:t>
      </w:r>
      <w:r w:rsidRPr="00814AB9">
        <w:rPr>
          <w:rFonts w:ascii="Cambria" w:hAnsi="Cambria" w:cs="Cambria"/>
          <w:sz w:val="16"/>
          <w:szCs w:val="16"/>
        </w:rPr>
        <w:t> </w:t>
      </w:r>
      <w:r w:rsidRPr="00814AB9">
        <w:rPr>
          <w:sz w:val="16"/>
          <w:szCs w:val="16"/>
        </w:rPr>
        <w:t xml:space="preserve"> </w:t>
      </w:r>
    </w:p>
    <w:p w14:paraId="662DBF48" w14:textId="77777777" w:rsidR="00AD3D9A" w:rsidRPr="00814AB9" w:rsidRDefault="00AD3D9A" w:rsidP="00AD3D9A">
      <w:pPr>
        <w:pStyle w:val="Voetnoottekst"/>
        <w:jc w:val="both"/>
        <w:rPr>
          <w:sz w:val="16"/>
          <w:szCs w:val="16"/>
        </w:rPr>
      </w:pPr>
    </w:p>
  </w:footnote>
  <w:footnote w:id="4">
    <w:p w14:paraId="44A6B070" w14:textId="77777777" w:rsidR="00DF3066" w:rsidRDefault="00DF3066" w:rsidP="00DF3066">
      <w:pPr>
        <w:pStyle w:val="Voetnoottekst"/>
        <w:jc w:val="both"/>
      </w:pPr>
      <w:r w:rsidRPr="00814AB9">
        <w:rPr>
          <w:rStyle w:val="Voetnootmarkering"/>
          <w:sz w:val="16"/>
          <w:szCs w:val="16"/>
        </w:rPr>
        <w:footnoteRef/>
      </w:r>
      <w:r w:rsidRPr="009B405C">
        <w:rPr>
          <w:sz w:val="16"/>
          <w:szCs w:val="16"/>
        </w:rPr>
        <w:t xml:space="preserve"> Enkel werkervaringen onderhevig aan het RSZ stelsel worden meegenomen bij het bepalen van de beroepservaring. Onbetaalde stages beantwoorden hier niet aan.</w:t>
      </w:r>
    </w:p>
  </w:footnote>
  <w:footnote w:id="5">
    <w:p w14:paraId="53E78A4F" w14:textId="77777777" w:rsidR="002E28AE" w:rsidRPr="00814AB9" w:rsidRDefault="002E28AE" w:rsidP="002E28AE">
      <w:pPr>
        <w:pStyle w:val="Lijstalinea"/>
        <w:autoSpaceDE w:val="0"/>
        <w:autoSpaceDN w:val="0"/>
        <w:spacing w:line="240" w:lineRule="auto"/>
        <w:ind w:left="0"/>
        <w:jc w:val="both"/>
        <w:rPr>
          <w:sz w:val="16"/>
          <w:szCs w:val="16"/>
        </w:rPr>
      </w:pPr>
      <w:r w:rsidRPr="00814AB9">
        <w:rPr>
          <w:rStyle w:val="Voetnootmarkering"/>
          <w:sz w:val="16"/>
          <w:szCs w:val="16"/>
        </w:rPr>
        <w:footnoteRef/>
      </w:r>
      <w:r w:rsidRPr="00814AB9">
        <w:rPr>
          <w:sz w:val="16"/>
          <w:szCs w:val="16"/>
        </w:rPr>
        <w:t xml:space="preserve"> Contractuele selectieprocedures werden algemeen bekend gemaakt indien ze gepubliceerd werden in het Belgisch Staatsblad en/of de website van de VDAB en/of de website van Jobpunt Vlaanderen (tussen 1 januari 2006 en 31 oktober 2014), op de website van VDAB (tussen 1 november 2014 en 31 december 2017), op de website van de VDAB en/of </w:t>
      </w:r>
      <w:hyperlink r:id="rId4" w:history="1">
        <w:r w:rsidRPr="00814AB9">
          <w:rPr>
            <w:sz w:val="16"/>
            <w:szCs w:val="16"/>
          </w:rPr>
          <w:t>www.werkenvoorvlaanderen.be</w:t>
        </w:r>
      </w:hyperlink>
      <w:r w:rsidRPr="00814AB9">
        <w:rPr>
          <w:sz w:val="16"/>
          <w:szCs w:val="16"/>
        </w:rPr>
        <w:t xml:space="preserve"> (vanaf 1 januari 2018). </w:t>
      </w:r>
      <w:r w:rsidRPr="00814AB9">
        <w:rPr>
          <w:rFonts w:ascii="Cambria" w:hAnsi="Cambria" w:cs="Cambria"/>
          <w:sz w:val="16"/>
          <w:szCs w:val="16"/>
        </w:rPr>
        <w:t> </w:t>
      </w:r>
      <w:r w:rsidRPr="00814AB9">
        <w:rPr>
          <w:sz w:val="16"/>
          <w:szCs w:val="16"/>
        </w:rPr>
        <w:t xml:space="preserve">Voor de contractuele personeelsleden die vóór hun indiensttreding of overheveling geslaagd zijn voor een selectie bij een andere overheid moet de contractuele selectieprocedure vanaf 1 januari 2006 </w:t>
      </w:r>
      <w:r w:rsidRPr="00814AB9">
        <w:rPr>
          <w:rFonts w:ascii="Cambria" w:hAnsi="Cambria" w:cs="Cambria"/>
          <w:sz w:val="16"/>
          <w:szCs w:val="16"/>
        </w:rPr>
        <w:t> </w:t>
      </w:r>
      <w:r w:rsidRPr="00814AB9">
        <w:rPr>
          <w:sz w:val="16"/>
          <w:szCs w:val="16"/>
        </w:rPr>
        <w:t>bekend gemaakt zijn op de website van Selor, de Vlaamse Vereniging van Steden en Gemeenten, de VDAB of Jobpunt Vlaanderen</w:t>
      </w:r>
      <w:r w:rsidRPr="00814AB9">
        <w:rPr>
          <w:rFonts w:ascii="Cambria" w:hAnsi="Cambria" w:cs="Cambria"/>
          <w:sz w:val="16"/>
          <w:szCs w:val="16"/>
        </w:rPr>
        <w:t> </w:t>
      </w:r>
      <w:r w:rsidRPr="00814AB9">
        <w:rPr>
          <w:sz w:val="16"/>
          <w:szCs w:val="16"/>
        </w:rPr>
        <w:t xml:space="preserve"> (VPS art. III 31).</w:t>
      </w:r>
      <w:r w:rsidRPr="00814AB9">
        <w:rPr>
          <w:rFonts w:ascii="Cambria" w:hAnsi="Cambria" w:cs="Cambria"/>
          <w:sz w:val="16"/>
          <w:szCs w:val="16"/>
        </w:rPr>
        <w:t> </w:t>
      </w:r>
      <w:r w:rsidRPr="00814AB9">
        <w:rPr>
          <w:sz w:val="16"/>
          <w:szCs w:val="16"/>
        </w:rPr>
        <w:t xml:space="preserve"> </w:t>
      </w:r>
    </w:p>
    <w:p w14:paraId="74B1CF8A" w14:textId="77777777" w:rsidR="002E28AE" w:rsidRPr="00B722B1" w:rsidRDefault="002E28AE" w:rsidP="002E28AE">
      <w:pPr>
        <w:pStyle w:val="Voetnoottekst"/>
        <w:rPr>
          <w:szCs w:val="14"/>
        </w:rPr>
      </w:pPr>
    </w:p>
  </w:footnote>
  <w:footnote w:id="6">
    <w:p w14:paraId="52B5EA8F" w14:textId="77777777" w:rsidR="005E6A95" w:rsidRPr="00F71E67" w:rsidRDefault="005E6A95" w:rsidP="00F71E67">
      <w:pPr>
        <w:pStyle w:val="Voetnoottekst"/>
        <w:jc w:val="both"/>
        <w:rPr>
          <w:sz w:val="16"/>
          <w:szCs w:val="16"/>
        </w:rPr>
      </w:pPr>
      <w:r w:rsidRPr="00F71E67">
        <w:rPr>
          <w:rStyle w:val="Voetnootmarkering"/>
          <w:sz w:val="16"/>
          <w:szCs w:val="16"/>
        </w:rPr>
        <w:footnoteRef/>
      </w:r>
      <w:r w:rsidRPr="00F71E67">
        <w:rPr>
          <w:rStyle w:val="Voetnootmarkering"/>
          <w:sz w:val="16"/>
          <w:szCs w:val="16"/>
        </w:rPr>
        <w:t xml:space="preserve"> </w:t>
      </w:r>
      <w:r w:rsidRPr="00F71E67">
        <w:rPr>
          <w:sz w:val="16"/>
          <w:szCs w:val="16"/>
        </w:rPr>
        <w:t>Enkel betaalde werkervaringen tellen mee (bv. ook studentenjobs). Onbetaalde stages vallen hier niet onder.</w:t>
      </w:r>
    </w:p>
  </w:footnote>
  <w:footnote w:id="7">
    <w:p w14:paraId="6A8BF428" w14:textId="009E4F1C" w:rsidR="005860C1" w:rsidRPr="005860C1" w:rsidRDefault="005860C1" w:rsidP="005860C1">
      <w:pPr>
        <w:pStyle w:val="Voetnoottekst"/>
        <w:jc w:val="both"/>
      </w:pPr>
      <w:r w:rsidRPr="005860C1">
        <w:rPr>
          <w:rStyle w:val="Voetnootmarkering"/>
          <w:sz w:val="16"/>
          <w:szCs w:val="22"/>
        </w:rPr>
        <w:footnoteRef/>
      </w:r>
      <w:r w:rsidRPr="005860C1">
        <w:rPr>
          <w:sz w:val="16"/>
          <w:szCs w:val="22"/>
        </w:rPr>
        <w:t xml:space="preserve"> Ben je als statutair personeelslid tewerkgesteld en werd je vanaf 1 juni 2024 toegelaten tot de statutaire proeftijd in het kader van de uitoefening van een gezagsfunctie? Dan verlies je jouw statutaire aanstelling, aangezien de vacature niet in de lijst met gezagsfuncties (bijlage 4 bij het VPS) is opgenomen. Ook als je als statutair personeelslid tewerkgesteld bent binnen de nautische keten van het Agentschap Maritieme Dienstverlening en Kust en werd toegelaten tot de statutaire proeftijd via een selectieprocedure met publicatiedatum na 1 juni 2024, verlies je jouw statutaire aanstelling. In beide gevallen krijg je een contract van onbepaalde duur.</w:t>
      </w:r>
    </w:p>
  </w:footnote>
  <w:footnote w:id="8">
    <w:p w14:paraId="77F575A9" w14:textId="77777777" w:rsidR="00625727" w:rsidRDefault="00625727" w:rsidP="00F71E67">
      <w:pPr>
        <w:pStyle w:val="Voetnoottekst"/>
        <w:jc w:val="both"/>
        <w:rPr>
          <w:sz w:val="16"/>
          <w:szCs w:val="16"/>
        </w:rPr>
      </w:pPr>
      <w:r w:rsidRPr="00B37117">
        <w:rPr>
          <w:rStyle w:val="Voetnootmarkering"/>
          <w:sz w:val="16"/>
          <w:szCs w:val="16"/>
        </w:rPr>
        <w:footnoteRef/>
      </w:r>
      <w:r w:rsidRPr="00B37117">
        <w:rPr>
          <w:sz w:val="16"/>
          <w:szCs w:val="16"/>
        </w:rPr>
        <w:t xml:space="preserve"> Als je statutair tewerkgesteld bent in een functie binnen de nautische keten van het Agentschap Maritieme Dienstverlening en Kust via een selectieprocedure met publicatiedatum na 1 juni 2024, dan stap je bij overplaatsing over naar het salarissysteem op basis van evaluatie.</w:t>
      </w:r>
    </w:p>
    <w:p w14:paraId="1EAFBB93" w14:textId="77777777" w:rsidR="00625727" w:rsidRPr="00B37117" w:rsidRDefault="00625727" w:rsidP="00F71E67">
      <w:pPr>
        <w:pStyle w:val="Voetnoottekst"/>
        <w:jc w:val="both"/>
        <w:rPr>
          <w:sz w:val="16"/>
          <w:szCs w:val="16"/>
        </w:rPr>
      </w:pPr>
    </w:p>
  </w:footnote>
  <w:footnote w:id="9">
    <w:p w14:paraId="7622A6F1" w14:textId="40CE259F" w:rsidR="00B276C7" w:rsidRPr="005079BF" w:rsidRDefault="00B276C7" w:rsidP="00F71E67">
      <w:pPr>
        <w:pStyle w:val="Voetnoottekst"/>
        <w:jc w:val="both"/>
        <w:rPr>
          <w:color w:val="auto"/>
          <w:sz w:val="16"/>
          <w:szCs w:val="22"/>
        </w:rPr>
      </w:pPr>
      <w:r w:rsidRPr="002D24BA">
        <w:rPr>
          <w:rStyle w:val="Voetnootmarkering"/>
          <w:sz w:val="16"/>
          <w:szCs w:val="16"/>
        </w:rPr>
        <w:footnoteRef/>
      </w:r>
      <w:r w:rsidRPr="002D24BA">
        <w:rPr>
          <w:sz w:val="16"/>
          <w:szCs w:val="16"/>
        </w:rPr>
        <w:t xml:space="preserve"> </w:t>
      </w:r>
      <w:r w:rsidRPr="002D24BA">
        <w:rPr>
          <w:color w:val="auto"/>
          <w:sz w:val="16"/>
          <w:szCs w:val="16"/>
        </w:rPr>
        <w:t xml:space="preserve">De proefperiode is enkel van toepassing voor personeelsleden die als ambtenaar tewerkgesteld zijn </w:t>
      </w:r>
      <w:r w:rsidRPr="005079BF">
        <w:rPr>
          <w:rStyle w:val="ui-provider"/>
          <w:sz w:val="16"/>
          <w:szCs w:val="16"/>
        </w:rPr>
        <w:t>via een selectieprocedure die werd gepubliceerd vóór 1 juni 2024.</w:t>
      </w:r>
      <w:r>
        <w:rPr>
          <w:rStyle w:val="ui-provider"/>
          <w:sz w:val="16"/>
          <w:szCs w:val="16"/>
        </w:rPr>
        <w:t xml:space="preserve"> </w:t>
      </w:r>
      <w:r w:rsidRPr="004F77F7">
        <w:rPr>
          <w:color w:val="auto"/>
          <w:sz w:val="16"/>
          <w:szCs w:val="22"/>
        </w:rPr>
        <w:t xml:space="preserve">Tijdens de proeftijd heb je </w:t>
      </w:r>
      <w:r>
        <w:rPr>
          <w:color w:val="auto"/>
          <w:sz w:val="16"/>
          <w:szCs w:val="22"/>
        </w:rPr>
        <w:t xml:space="preserve">bovendien </w:t>
      </w:r>
      <w:r w:rsidRPr="004F77F7">
        <w:rPr>
          <w:color w:val="auto"/>
          <w:sz w:val="16"/>
          <w:szCs w:val="22"/>
        </w:rPr>
        <w:t>recht op verlof in jouw oorspronkelijke functie.</w:t>
      </w:r>
      <w:r>
        <w:rPr>
          <w:color w:val="auto"/>
          <w:sz w:val="16"/>
          <w:szCs w:val="22"/>
        </w:rPr>
        <w:t xml:space="preserve"> </w:t>
      </w:r>
      <w:r>
        <w:rPr>
          <w:color w:val="auto"/>
          <w:sz w:val="16"/>
          <w:szCs w:val="22"/>
        </w:rPr>
        <w:br/>
      </w:r>
      <w:r>
        <w:rPr>
          <w:rStyle w:val="ui-provider"/>
          <w:sz w:val="16"/>
          <w:szCs w:val="16"/>
        </w:rPr>
        <w:t>Voor personeelsleden die contractueel in dienst zijn is er geen proefperiode bij bevordering</w:t>
      </w:r>
      <w:r w:rsidR="00C17EEC">
        <w:rPr>
          <w:rStyle w:val="ui-provider"/>
          <w:sz w:val="16"/>
          <w:szCs w:val="16"/>
        </w:rPr>
        <w:t xml:space="preserve"> in een niet gezagsfunctie</w:t>
      </w:r>
      <w:r>
        <w:rPr>
          <w:rStyle w:val="ui-provide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7"/>
      <w:gridCol w:w="3307"/>
      <w:gridCol w:w="3307"/>
    </w:tblGrid>
    <w:tr w:rsidR="61909AF8" w14:paraId="45C3CD32" w14:textId="77777777" w:rsidTr="61909AF8">
      <w:tc>
        <w:tcPr>
          <w:tcW w:w="3307" w:type="dxa"/>
        </w:tcPr>
        <w:p w14:paraId="33271904" w14:textId="132372CC" w:rsidR="61909AF8" w:rsidRDefault="61909AF8" w:rsidP="61909AF8">
          <w:pPr>
            <w:pStyle w:val="Koptekst"/>
            <w:ind w:left="-115"/>
          </w:pPr>
        </w:p>
      </w:tc>
      <w:tc>
        <w:tcPr>
          <w:tcW w:w="3307" w:type="dxa"/>
        </w:tcPr>
        <w:p w14:paraId="04258899" w14:textId="3B2AE31A" w:rsidR="61909AF8" w:rsidRDefault="61909AF8" w:rsidP="61909AF8">
          <w:pPr>
            <w:pStyle w:val="Koptekst"/>
            <w:jc w:val="center"/>
          </w:pPr>
        </w:p>
      </w:tc>
      <w:tc>
        <w:tcPr>
          <w:tcW w:w="3307" w:type="dxa"/>
        </w:tcPr>
        <w:p w14:paraId="403A7C24" w14:textId="491F84C8" w:rsidR="61909AF8" w:rsidRDefault="61909AF8" w:rsidP="61909AF8">
          <w:pPr>
            <w:pStyle w:val="Koptekst"/>
            <w:ind w:right="-115"/>
            <w:jc w:val="right"/>
          </w:pPr>
        </w:p>
      </w:tc>
    </w:tr>
  </w:tbl>
  <w:p w14:paraId="3DB0B96F" w14:textId="4065947E" w:rsidR="61909AF8" w:rsidRDefault="61909AF8" w:rsidP="61909A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7"/>
      <w:gridCol w:w="3307"/>
      <w:gridCol w:w="3307"/>
      <w:gridCol w:w="3307"/>
    </w:tblGrid>
    <w:tr w:rsidR="00344F5E" w14:paraId="30543597" w14:textId="77777777" w:rsidTr="00344F5E">
      <w:tc>
        <w:tcPr>
          <w:tcW w:w="3307" w:type="dxa"/>
        </w:tcPr>
        <w:p w14:paraId="42B8D493" w14:textId="1FF502DA" w:rsidR="00344F5E" w:rsidRDefault="00344F5E" w:rsidP="61909AF8">
          <w:pPr>
            <w:pStyle w:val="Koptekst"/>
            <w:ind w:left="-115"/>
          </w:pPr>
        </w:p>
      </w:tc>
      <w:tc>
        <w:tcPr>
          <w:tcW w:w="3307" w:type="dxa"/>
        </w:tcPr>
        <w:p w14:paraId="694E6249" w14:textId="622DF1B2" w:rsidR="00344F5E" w:rsidRDefault="00344F5E" w:rsidP="61909AF8">
          <w:pPr>
            <w:pStyle w:val="Koptekst"/>
            <w:jc w:val="center"/>
          </w:pPr>
        </w:p>
      </w:tc>
      <w:tc>
        <w:tcPr>
          <w:tcW w:w="3307" w:type="dxa"/>
        </w:tcPr>
        <w:p w14:paraId="7175B593" w14:textId="77777777" w:rsidR="00344F5E" w:rsidRDefault="00344F5E" w:rsidP="61909AF8">
          <w:pPr>
            <w:pStyle w:val="Koptekst"/>
            <w:ind w:right="-115"/>
            <w:jc w:val="right"/>
          </w:pPr>
        </w:p>
      </w:tc>
      <w:tc>
        <w:tcPr>
          <w:tcW w:w="3307" w:type="dxa"/>
        </w:tcPr>
        <w:p w14:paraId="3A9DD244" w14:textId="7BD33A6F" w:rsidR="00344F5E" w:rsidRDefault="00344F5E" w:rsidP="61909AF8">
          <w:pPr>
            <w:pStyle w:val="Koptekst"/>
            <w:ind w:right="-115"/>
            <w:jc w:val="right"/>
          </w:pPr>
        </w:p>
      </w:tc>
    </w:tr>
  </w:tbl>
  <w:p w14:paraId="4AFAE67C" w14:textId="0778EA76" w:rsidR="61909AF8" w:rsidRDefault="61909AF8" w:rsidP="61909A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ACD8" w14:textId="3FA954CF" w:rsidR="0052021B" w:rsidRDefault="00687582" w:rsidP="00EC680D">
    <w:pPr>
      <w:pStyle w:val="HeaderenFooterpagina1"/>
      <w:tabs>
        <w:tab w:val="right" w:pos="9921"/>
      </w:tabs>
      <w:spacing w:after="600"/>
      <w:jc w:val="left"/>
      <w:rPr>
        <w:noProof/>
        <w:sz w:val="32"/>
        <w:szCs w:val="32"/>
        <w:lang w:eastAsia="en-GB"/>
      </w:rPr>
    </w:pPr>
    <w:r>
      <w:rPr>
        <w:noProof/>
        <w:lang w:eastAsia="nl-BE"/>
      </w:rPr>
      <w:drawing>
        <wp:anchor distT="0" distB="0" distL="114300" distR="114300" simplePos="0" relativeHeight="251658240" behindDoc="0" locked="0" layoutInCell="1" allowOverlap="1" wp14:anchorId="0A683D74" wp14:editId="5C0A51CC">
          <wp:simplePos x="0" y="0"/>
          <wp:positionH relativeFrom="page">
            <wp:posOffset>725805</wp:posOffset>
          </wp:positionH>
          <wp:positionV relativeFrom="page">
            <wp:posOffset>400050</wp:posOffset>
          </wp:positionV>
          <wp:extent cx="3167478" cy="66088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3167478" cy="660884"/>
                  </a:xfrm>
                  <a:prstGeom prst="rect">
                    <a:avLst/>
                  </a:prstGeom>
                </pic:spPr>
              </pic:pic>
            </a:graphicData>
          </a:graphic>
          <wp14:sizeRelH relativeFrom="margin">
            <wp14:pctWidth>0</wp14:pctWidth>
          </wp14:sizeRelH>
        </wp:anchor>
      </w:drawing>
    </w:r>
    <w:r w:rsidR="0052021B">
      <w:rPr>
        <w:noProof/>
        <w:sz w:val="32"/>
        <w:szCs w:val="32"/>
        <w:lang w:eastAsia="en-GB"/>
      </w:rPr>
      <w:tab/>
    </w:r>
    <w:r w:rsidR="0052021B">
      <w:rPr>
        <w:noProof/>
        <w:sz w:val="32"/>
        <w:szCs w:val="32"/>
        <w:lang w:eastAsia="en-GB"/>
      </w:rPr>
      <w:tab/>
    </w:r>
    <w:r w:rsidR="2BB0950E">
      <w:rPr>
        <w:noProof/>
        <w:sz w:val="32"/>
        <w:szCs w:val="32"/>
        <w:lang w:eastAsia="en-GB"/>
      </w:rPr>
      <w:t>selectiereglement</w:t>
    </w:r>
  </w:p>
  <w:p w14:paraId="4945B342" w14:textId="77777777" w:rsidR="0052021B" w:rsidRPr="0049605C" w:rsidRDefault="0052021B" w:rsidP="00EC680D">
    <w:pPr>
      <w:pStyle w:val="HeaderenFooterpagina1"/>
      <w:tabs>
        <w:tab w:val="right" w:pos="9921"/>
      </w:tabs>
      <w:spacing w:after="600"/>
      <w:jc w:val="left"/>
      <w:rPr>
        <w:rStyle w:val="KoptekstCh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C20"/>
    <w:multiLevelType w:val="hybridMultilevel"/>
    <w:tmpl w:val="EDCA1CDE"/>
    <w:lvl w:ilvl="0" w:tplc="D3C0217A">
      <w:start w:val="1"/>
      <w:numFmt w:val="decimal"/>
      <w:lvlText w:val="%1)"/>
      <w:lvlJc w:val="left"/>
      <w:pPr>
        <w:ind w:left="1146" w:hanging="360"/>
      </w:pPr>
      <w:rPr>
        <w:i w:val="0"/>
        <w:iCs w:val="0"/>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1" w15:restartNumberingAfterBreak="0">
    <w:nsid w:val="00E51191"/>
    <w:multiLevelType w:val="hybridMultilevel"/>
    <w:tmpl w:val="56A21CE0"/>
    <w:lvl w:ilvl="0" w:tplc="FE080A1E">
      <w:start w:val="1"/>
      <w:numFmt w:val="decimal"/>
      <w:lvlText w:val="%1."/>
      <w:lvlJc w:val="left"/>
      <w:pPr>
        <w:ind w:left="1440" w:hanging="360"/>
      </w:pPr>
    </w:lvl>
    <w:lvl w:ilvl="1" w:tplc="5B4E2704">
      <w:start w:val="1"/>
      <w:numFmt w:val="decimal"/>
      <w:lvlText w:val="%2."/>
      <w:lvlJc w:val="left"/>
      <w:pPr>
        <w:ind w:left="1440" w:hanging="360"/>
      </w:pPr>
    </w:lvl>
    <w:lvl w:ilvl="2" w:tplc="1EEED9FC">
      <w:start w:val="1"/>
      <w:numFmt w:val="decimal"/>
      <w:lvlText w:val="%3."/>
      <w:lvlJc w:val="left"/>
      <w:pPr>
        <w:ind w:left="1440" w:hanging="360"/>
      </w:pPr>
    </w:lvl>
    <w:lvl w:ilvl="3" w:tplc="506CD4C6">
      <w:start w:val="1"/>
      <w:numFmt w:val="decimal"/>
      <w:lvlText w:val="%4."/>
      <w:lvlJc w:val="left"/>
      <w:pPr>
        <w:ind w:left="1440" w:hanging="360"/>
      </w:pPr>
    </w:lvl>
    <w:lvl w:ilvl="4" w:tplc="55E20F20">
      <w:start w:val="1"/>
      <w:numFmt w:val="decimal"/>
      <w:lvlText w:val="%5."/>
      <w:lvlJc w:val="left"/>
      <w:pPr>
        <w:ind w:left="1440" w:hanging="360"/>
      </w:pPr>
    </w:lvl>
    <w:lvl w:ilvl="5" w:tplc="A132A51A">
      <w:start w:val="1"/>
      <w:numFmt w:val="decimal"/>
      <w:lvlText w:val="%6."/>
      <w:lvlJc w:val="left"/>
      <w:pPr>
        <w:ind w:left="1440" w:hanging="360"/>
      </w:pPr>
    </w:lvl>
    <w:lvl w:ilvl="6" w:tplc="5A8AE4EC">
      <w:start w:val="1"/>
      <w:numFmt w:val="decimal"/>
      <w:lvlText w:val="%7."/>
      <w:lvlJc w:val="left"/>
      <w:pPr>
        <w:ind w:left="1440" w:hanging="360"/>
      </w:pPr>
    </w:lvl>
    <w:lvl w:ilvl="7" w:tplc="CFE4F770">
      <w:start w:val="1"/>
      <w:numFmt w:val="decimal"/>
      <w:lvlText w:val="%8."/>
      <w:lvlJc w:val="left"/>
      <w:pPr>
        <w:ind w:left="1440" w:hanging="360"/>
      </w:pPr>
    </w:lvl>
    <w:lvl w:ilvl="8" w:tplc="3D9024FC">
      <w:start w:val="1"/>
      <w:numFmt w:val="decimal"/>
      <w:lvlText w:val="%9."/>
      <w:lvlJc w:val="left"/>
      <w:pPr>
        <w:ind w:left="1440" w:hanging="360"/>
      </w:pPr>
    </w:lvl>
  </w:abstractNum>
  <w:abstractNum w:abstractNumId="2" w15:restartNumberingAfterBreak="0">
    <w:nsid w:val="02A6404C"/>
    <w:multiLevelType w:val="hybridMultilevel"/>
    <w:tmpl w:val="19589C40"/>
    <w:lvl w:ilvl="0" w:tplc="08130003">
      <w:start w:val="1"/>
      <w:numFmt w:val="bullet"/>
      <w:lvlText w:val="o"/>
      <w:lvlJc w:val="left"/>
      <w:pPr>
        <w:ind w:left="1822" w:hanging="360"/>
      </w:pPr>
      <w:rPr>
        <w:rFonts w:ascii="Courier New" w:hAnsi="Courier New" w:cs="Courier New" w:hint="default"/>
      </w:rPr>
    </w:lvl>
    <w:lvl w:ilvl="1" w:tplc="FFFFFFFF">
      <w:start w:val="1"/>
      <w:numFmt w:val="bullet"/>
      <w:lvlText w:val="o"/>
      <w:lvlJc w:val="left"/>
      <w:pPr>
        <w:ind w:left="2542" w:hanging="360"/>
      </w:pPr>
      <w:rPr>
        <w:rFonts w:ascii="Courier New" w:hAnsi="Courier New" w:cs="Courier New" w:hint="default"/>
      </w:rPr>
    </w:lvl>
    <w:lvl w:ilvl="2" w:tplc="FFFFFFFF" w:tentative="1">
      <w:start w:val="1"/>
      <w:numFmt w:val="bullet"/>
      <w:lvlText w:val=""/>
      <w:lvlJc w:val="left"/>
      <w:pPr>
        <w:ind w:left="3262" w:hanging="360"/>
      </w:pPr>
      <w:rPr>
        <w:rFonts w:ascii="Wingdings" w:hAnsi="Wingdings" w:hint="default"/>
      </w:rPr>
    </w:lvl>
    <w:lvl w:ilvl="3" w:tplc="FFFFFFFF" w:tentative="1">
      <w:start w:val="1"/>
      <w:numFmt w:val="bullet"/>
      <w:lvlText w:val=""/>
      <w:lvlJc w:val="left"/>
      <w:pPr>
        <w:ind w:left="3982" w:hanging="360"/>
      </w:pPr>
      <w:rPr>
        <w:rFonts w:ascii="Symbol" w:hAnsi="Symbol" w:hint="default"/>
      </w:rPr>
    </w:lvl>
    <w:lvl w:ilvl="4" w:tplc="FFFFFFFF" w:tentative="1">
      <w:start w:val="1"/>
      <w:numFmt w:val="bullet"/>
      <w:lvlText w:val="o"/>
      <w:lvlJc w:val="left"/>
      <w:pPr>
        <w:ind w:left="4702" w:hanging="360"/>
      </w:pPr>
      <w:rPr>
        <w:rFonts w:ascii="Courier New" w:hAnsi="Courier New" w:cs="Courier New" w:hint="default"/>
      </w:rPr>
    </w:lvl>
    <w:lvl w:ilvl="5" w:tplc="FFFFFFFF" w:tentative="1">
      <w:start w:val="1"/>
      <w:numFmt w:val="bullet"/>
      <w:lvlText w:val=""/>
      <w:lvlJc w:val="left"/>
      <w:pPr>
        <w:ind w:left="5422" w:hanging="360"/>
      </w:pPr>
      <w:rPr>
        <w:rFonts w:ascii="Wingdings" w:hAnsi="Wingdings" w:hint="default"/>
      </w:rPr>
    </w:lvl>
    <w:lvl w:ilvl="6" w:tplc="FFFFFFFF" w:tentative="1">
      <w:start w:val="1"/>
      <w:numFmt w:val="bullet"/>
      <w:lvlText w:val=""/>
      <w:lvlJc w:val="left"/>
      <w:pPr>
        <w:ind w:left="6142" w:hanging="360"/>
      </w:pPr>
      <w:rPr>
        <w:rFonts w:ascii="Symbol" w:hAnsi="Symbol" w:hint="default"/>
      </w:rPr>
    </w:lvl>
    <w:lvl w:ilvl="7" w:tplc="FFFFFFFF" w:tentative="1">
      <w:start w:val="1"/>
      <w:numFmt w:val="bullet"/>
      <w:lvlText w:val="o"/>
      <w:lvlJc w:val="left"/>
      <w:pPr>
        <w:ind w:left="6862" w:hanging="360"/>
      </w:pPr>
      <w:rPr>
        <w:rFonts w:ascii="Courier New" w:hAnsi="Courier New" w:cs="Courier New" w:hint="default"/>
      </w:rPr>
    </w:lvl>
    <w:lvl w:ilvl="8" w:tplc="FFFFFFFF" w:tentative="1">
      <w:start w:val="1"/>
      <w:numFmt w:val="bullet"/>
      <w:lvlText w:val=""/>
      <w:lvlJc w:val="left"/>
      <w:pPr>
        <w:ind w:left="7582" w:hanging="360"/>
      </w:pPr>
      <w:rPr>
        <w:rFonts w:ascii="Wingdings" w:hAnsi="Wingdings" w:hint="default"/>
      </w:rPr>
    </w:lvl>
  </w:abstractNum>
  <w:abstractNum w:abstractNumId="3"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4" w15:restartNumberingAfterBreak="0">
    <w:nsid w:val="08A432CC"/>
    <w:multiLevelType w:val="hybridMultilevel"/>
    <w:tmpl w:val="E1D68578"/>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C9C7C2A"/>
    <w:multiLevelType w:val="hybridMultilevel"/>
    <w:tmpl w:val="703405DC"/>
    <w:lvl w:ilvl="0" w:tplc="B80E82E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125DB"/>
    <w:multiLevelType w:val="hybridMultilevel"/>
    <w:tmpl w:val="EEB667F2"/>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7" w15:restartNumberingAfterBreak="0">
    <w:nsid w:val="0D425E9D"/>
    <w:multiLevelType w:val="hybridMultilevel"/>
    <w:tmpl w:val="D2160F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F41603E"/>
    <w:multiLevelType w:val="hybridMultilevel"/>
    <w:tmpl w:val="018CA3AA"/>
    <w:lvl w:ilvl="0" w:tplc="B26C450A">
      <w:start w:val="1"/>
      <w:numFmt w:val="bullet"/>
      <w:pStyle w:val="Vlottetekst-roodMSF"/>
      <w:lvlText w:val="–"/>
      <w:lvlJc w:val="left"/>
      <w:pPr>
        <w:ind w:left="360" w:hanging="360"/>
      </w:pPr>
      <w:rPr>
        <w:rFonts w:ascii="Flanders Art Serif" w:hAnsi="Flanders Art Serif" w:hint="default"/>
        <w:color w:val="auto"/>
        <w:sz w:val="20"/>
        <w:szCs w:val="20"/>
      </w:rPr>
    </w:lvl>
    <w:lvl w:ilvl="1" w:tplc="EE7EF58E">
      <w:start w:val="1"/>
      <w:numFmt w:val="bullet"/>
      <w:lvlText w:val=""/>
      <w:lvlJc w:val="left"/>
      <w:pPr>
        <w:ind w:left="720" w:hanging="360"/>
      </w:pPr>
      <w:rPr>
        <w:rFonts w:ascii="Symbol" w:hAnsi="Symbol" w:hint="default"/>
        <w:color w:val="auto"/>
      </w:rPr>
    </w:lvl>
    <w:lvl w:ilvl="2" w:tplc="138AEE2C">
      <w:start w:val="1"/>
      <w:numFmt w:val="bullet"/>
      <w:lvlText w:val=""/>
      <w:lvlJc w:val="left"/>
      <w:pPr>
        <w:ind w:left="1080" w:hanging="360"/>
      </w:pPr>
      <w:rPr>
        <w:rFonts w:ascii="Symbol" w:hAnsi="Symbol" w:hint="default"/>
      </w:rPr>
    </w:lvl>
    <w:lvl w:ilvl="3" w:tplc="B26EA734">
      <w:start w:val="1"/>
      <w:numFmt w:val="bullet"/>
      <w:lvlText w:val=""/>
      <w:lvlJc w:val="left"/>
      <w:pPr>
        <w:ind w:left="1440" w:hanging="360"/>
      </w:pPr>
      <w:rPr>
        <w:rFonts w:ascii="Symbol" w:hAnsi="Symbol" w:hint="default"/>
      </w:rPr>
    </w:lvl>
    <w:lvl w:ilvl="4" w:tplc="FFA02844">
      <w:start w:val="1"/>
      <w:numFmt w:val="bullet"/>
      <w:lvlText w:val=""/>
      <w:lvlJc w:val="left"/>
      <w:pPr>
        <w:ind w:left="1800" w:hanging="360"/>
      </w:pPr>
      <w:rPr>
        <w:rFonts w:ascii="Symbol" w:hAnsi="Symbol" w:hint="default"/>
      </w:rPr>
    </w:lvl>
    <w:lvl w:ilvl="5" w:tplc="189C98B2">
      <w:start w:val="1"/>
      <w:numFmt w:val="bullet"/>
      <w:lvlText w:val=""/>
      <w:lvlJc w:val="left"/>
      <w:pPr>
        <w:ind w:left="2160" w:hanging="360"/>
      </w:pPr>
      <w:rPr>
        <w:rFonts w:ascii="Symbol" w:hAnsi="Symbol" w:hint="default"/>
      </w:rPr>
    </w:lvl>
    <w:lvl w:ilvl="6" w:tplc="8616663E">
      <w:start w:val="1"/>
      <w:numFmt w:val="bullet"/>
      <w:lvlText w:val=""/>
      <w:lvlJc w:val="left"/>
      <w:pPr>
        <w:ind w:left="2520" w:hanging="360"/>
      </w:pPr>
      <w:rPr>
        <w:rFonts w:ascii="Symbol" w:hAnsi="Symbol" w:hint="default"/>
      </w:rPr>
    </w:lvl>
    <w:lvl w:ilvl="7" w:tplc="F9CA8658">
      <w:start w:val="1"/>
      <w:numFmt w:val="bullet"/>
      <w:lvlText w:val=""/>
      <w:lvlJc w:val="left"/>
      <w:pPr>
        <w:ind w:left="2880" w:hanging="360"/>
      </w:pPr>
      <w:rPr>
        <w:rFonts w:ascii="Symbol" w:hAnsi="Symbol" w:hint="default"/>
      </w:rPr>
    </w:lvl>
    <w:lvl w:ilvl="8" w:tplc="8834CF44">
      <w:start w:val="1"/>
      <w:numFmt w:val="bullet"/>
      <w:lvlText w:val=""/>
      <w:lvlJc w:val="left"/>
      <w:pPr>
        <w:ind w:left="3240" w:hanging="360"/>
      </w:pPr>
      <w:rPr>
        <w:rFonts w:ascii="Symbol" w:hAnsi="Symbol" w:hint="default"/>
      </w:rPr>
    </w:lvl>
  </w:abstractNum>
  <w:abstractNum w:abstractNumId="9" w15:restartNumberingAfterBreak="0">
    <w:nsid w:val="0FB2479C"/>
    <w:multiLevelType w:val="hybridMultilevel"/>
    <w:tmpl w:val="022CA30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25871D5"/>
    <w:multiLevelType w:val="hybridMultilevel"/>
    <w:tmpl w:val="7FD4564E"/>
    <w:lvl w:ilvl="0" w:tplc="08130001">
      <w:start w:val="1"/>
      <w:numFmt w:val="bullet"/>
      <w:lvlText w:val=""/>
      <w:lvlJc w:val="left"/>
      <w:pPr>
        <w:ind w:left="1822" w:hanging="360"/>
      </w:pPr>
      <w:rPr>
        <w:rFonts w:ascii="Symbol" w:hAnsi="Symbol" w:hint="default"/>
      </w:rPr>
    </w:lvl>
    <w:lvl w:ilvl="1" w:tplc="08130003" w:tentative="1">
      <w:start w:val="1"/>
      <w:numFmt w:val="bullet"/>
      <w:lvlText w:val="o"/>
      <w:lvlJc w:val="left"/>
      <w:pPr>
        <w:ind w:left="2542" w:hanging="360"/>
      </w:pPr>
      <w:rPr>
        <w:rFonts w:ascii="Courier New" w:hAnsi="Courier New" w:cs="Courier New" w:hint="default"/>
      </w:rPr>
    </w:lvl>
    <w:lvl w:ilvl="2" w:tplc="08130005" w:tentative="1">
      <w:start w:val="1"/>
      <w:numFmt w:val="bullet"/>
      <w:lvlText w:val=""/>
      <w:lvlJc w:val="left"/>
      <w:pPr>
        <w:ind w:left="3262" w:hanging="360"/>
      </w:pPr>
      <w:rPr>
        <w:rFonts w:ascii="Wingdings" w:hAnsi="Wingdings" w:hint="default"/>
      </w:rPr>
    </w:lvl>
    <w:lvl w:ilvl="3" w:tplc="08130001" w:tentative="1">
      <w:start w:val="1"/>
      <w:numFmt w:val="bullet"/>
      <w:lvlText w:val=""/>
      <w:lvlJc w:val="left"/>
      <w:pPr>
        <w:ind w:left="3982" w:hanging="360"/>
      </w:pPr>
      <w:rPr>
        <w:rFonts w:ascii="Symbol" w:hAnsi="Symbol" w:hint="default"/>
      </w:rPr>
    </w:lvl>
    <w:lvl w:ilvl="4" w:tplc="08130003" w:tentative="1">
      <w:start w:val="1"/>
      <w:numFmt w:val="bullet"/>
      <w:lvlText w:val="o"/>
      <w:lvlJc w:val="left"/>
      <w:pPr>
        <w:ind w:left="4702" w:hanging="360"/>
      </w:pPr>
      <w:rPr>
        <w:rFonts w:ascii="Courier New" w:hAnsi="Courier New" w:cs="Courier New" w:hint="default"/>
      </w:rPr>
    </w:lvl>
    <w:lvl w:ilvl="5" w:tplc="08130005" w:tentative="1">
      <w:start w:val="1"/>
      <w:numFmt w:val="bullet"/>
      <w:lvlText w:val=""/>
      <w:lvlJc w:val="left"/>
      <w:pPr>
        <w:ind w:left="5422" w:hanging="360"/>
      </w:pPr>
      <w:rPr>
        <w:rFonts w:ascii="Wingdings" w:hAnsi="Wingdings" w:hint="default"/>
      </w:rPr>
    </w:lvl>
    <w:lvl w:ilvl="6" w:tplc="08130001" w:tentative="1">
      <w:start w:val="1"/>
      <w:numFmt w:val="bullet"/>
      <w:lvlText w:val=""/>
      <w:lvlJc w:val="left"/>
      <w:pPr>
        <w:ind w:left="6142" w:hanging="360"/>
      </w:pPr>
      <w:rPr>
        <w:rFonts w:ascii="Symbol" w:hAnsi="Symbol" w:hint="default"/>
      </w:rPr>
    </w:lvl>
    <w:lvl w:ilvl="7" w:tplc="08130003" w:tentative="1">
      <w:start w:val="1"/>
      <w:numFmt w:val="bullet"/>
      <w:lvlText w:val="o"/>
      <w:lvlJc w:val="left"/>
      <w:pPr>
        <w:ind w:left="6862" w:hanging="360"/>
      </w:pPr>
      <w:rPr>
        <w:rFonts w:ascii="Courier New" w:hAnsi="Courier New" w:cs="Courier New" w:hint="default"/>
      </w:rPr>
    </w:lvl>
    <w:lvl w:ilvl="8" w:tplc="08130005" w:tentative="1">
      <w:start w:val="1"/>
      <w:numFmt w:val="bullet"/>
      <w:lvlText w:val=""/>
      <w:lvlJc w:val="left"/>
      <w:pPr>
        <w:ind w:left="7582" w:hanging="360"/>
      </w:pPr>
      <w:rPr>
        <w:rFonts w:ascii="Wingdings" w:hAnsi="Wingdings" w:hint="default"/>
      </w:rPr>
    </w:lvl>
  </w:abstractNum>
  <w:abstractNum w:abstractNumId="11" w15:restartNumberingAfterBreak="0">
    <w:nsid w:val="130C6C59"/>
    <w:multiLevelType w:val="hybridMultilevel"/>
    <w:tmpl w:val="77FEB69C"/>
    <w:lvl w:ilvl="0" w:tplc="2F3A1146">
      <w:start w:val="1"/>
      <w:numFmt w:val="decimal"/>
      <w:lvlText w:val="%1)"/>
      <w:lvlJc w:val="left"/>
      <w:pPr>
        <w:ind w:left="720" w:hanging="360"/>
      </w:pPr>
      <w:rPr>
        <w:rFonts w:asciiTheme="minorHAnsi" w:eastAsiaTheme="minorHAnsi" w:hAnsiTheme="minorHAnsi" w:cs="Arial" w:hint="default"/>
        <w:color w:val="000000"/>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684DBD"/>
    <w:multiLevelType w:val="hybridMultilevel"/>
    <w:tmpl w:val="2B6418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7AE21EE"/>
    <w:multiLevelType w:val="hybridMultilevel"/>
    <w:tmpl w:val="7D1885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98B1C99"/>
    <w:multiLevelType w:val="hybridMultilevel"/>
    <w:tmpl w:val="B894B890"/>
    <w:lvl w:ilvl="0" w:tplc="4CE43F78">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B3A3D01"/>
    <w:multiLevelType w:val="hybridMultilevel"/>
    <w:tmpl w:val="81BEDCB8"/>
    <w:lvl w:ilvl="0" w:tplc="0813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D623A8"/>
    <w:multiLevelType w:val="hybridMultilevel"/>
    <w:tmpl w:val="47980F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0F34A12"/>
    <w:multiLevelType w:val="hybridMultilevel"/>
    <w:tmpl w:val="A906F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4231995"/>
    <w:multiLevelType w:val="hybridMultilevel"/>
    <w:tmpl w:val="5D363A5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A6A54A8"/>
    <w:multiLevelType w:val="hybridMultilevel"/>
    <w:tmpl w:val="13A28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C34108F"/>
    <w:multiLevelType w:val="hybridMultilevel"/>
    <w:tmpl w:val="D26C1F04"/>
    <w:lvl w:ilvl="0" w:tplc="E64C83D4">
      <w:numFmt w:val="decimal"/>
      <w:pStyle w:val="Lijstnummering4"/>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1" w15:restartNumberingAfterBreak="0">
    <w:nsid w:val="2CE4678D"/>
    <w:multiLevelType w:val="hybridMultilevel"/>
    <w:tmpl w:val="082A7EAA"/>
    <w:lvl w:ilvl="0" w:tplc="64848684">
      <w:numFmt w:val="bullet"/>
      <w:lvlText w:val="-"/>
      <w:lvlJc w:val="left"/>
      <w:pPr>
        <w:ind w:left="720" w:hanging="360"/>
      </w:pPr>
      <w:rPr>
        <w:rFonts w:ascii="FlandersArtSerif-Regular" w:eastAsiaTheme="minorHAnsi" w:hAnsi="FlandersArtSerif-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13704C"/>
    <w:multiLevelType w:val="hybridMultilevel"/>
    <w:tmpl w:val="DE96D5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2F520868"/>
    <w:multiLevelType w:val="hybridMultilevel"/>
    <w:tmpl w:val="75B881D4"/>
    <w:lvl w:ilvl="0" w:tplc="979A6E58">
      <w:numFmt w:val="decimal"/>
      <w:pStyle w:val="Lijstopsomteken4"/>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4" w15:restartNumberingAfterBreak="0">
    <w:nsid w:val="30FA2406"/>
    <w:multiLevelType w:val="hybridMultilevel"/>
    <w:tmpl w:val="51D23F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417072B"/>
    <w:multiLevelType w:val="hybridMultilevel"/>
    <w:tmpl w:val="169256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4835003"/>
    <w:multiLevelType w:val="hybridMultilevel"/>
    <w:tmpl w:val="B5DEBBDC"/>
    <w:lvl w:ilvl="0" w:tplc="606A39DE">
      <w:start w:val="1"/>
      <w:numFmt w:val="bullet"/>
      <w:lvlText w:val=""/>
      <w:lvlJc w:val="left"/>
      <w:pPr>
        <w:ind w:left="720" w:hanging="360"/>
      </w:pPr>
      <w:rPr>
        <w:rFonts w:ascii="Symbol" w:hAnsi="Symbol"/>
      </w:rPr>
    </w:lvl>
    <w:lvl w:ilvl="1" w:tplc="52FAC04C">
      <w:start w:val="1"/>
      <w:numFmt w:val="bullet"/>
      <w:lvlText w:val=""/>
      <w:lvlJc w:val="left"/>
      <w:pPr>
        <w:ind w:left="720" w:hanging="360"/>
      </w:pPr>
      <w:rPr>
        <w:rFonts w:ascii="Symbol" w:hAnsi="Symbol"/>
      </w:rPr>
    </w:lvl>
    <w:lvl w:ilvl="2" w:tplc="A288E88A">
      <w:start w:val="1"/>
      <w:numFmt w:val="bullet"/>
      <w:lvlText w:val=""/>
      <w:lvlJc w:val="left"/>
      <w:pPr>
        <w:ind w:left="720" w:hanging="360"/>
      </w:pPr>
      <w:rPr>
        <w:rFonts w:ascii="Symbol" w:hAnsi="Symbol"/>
      </w:rPr>
    </w:lvl>
    <w:lvl w:ilvl="3" w:tplc="86F868E0">
      <w:start w:val="1"/>
      <w:numFmt w:val="bullet"/>
      <w:lvlText w:val=""/>
      <w:lvlJc w:val="left"/>
      <w:pPr>
        <w:ind w:left="720" w:hanging="360"/>
      </w:pPr>
      <w:rPr>
        <w:rFonts w:ascii="Symbol" w:hAnsi="Symbol"/>
      </w:rPr>
    </w:lvl>
    <w:lvl w:ilvl="4" w:tplc="D1BA4EFE">
      <w:start w:val="1"/>
      <w:numFmt w:val="bullet"/>
      <w:lvlText w:val=""/>
      <w:lvlJc w:val="left"/>
      <w:pPr>
        <w:ind w:left="720" w:hanging="360"/>
      </w:pPr>
      <w:rPr>
        <w:rFonts w:ascii="Symbol" w:hAnsi="Symbol"/>
      </w:rPr>
    </w:lvl>
    <w:lvl w:ilvl="5" w:tplc="C8EA6AD2">
      <w:start w:val="1"/>
      <w:numFmt w:val="bullet"/>
      <w:lvlText w:val=""/>
      <w:lvlJc w:val="left"/>
      <w:pPr>
        <w:ind w:left="720" w:hanging="360"/>
      </w:pPr>
      <w:rPr>
        <w:rFonts w:ascii="Symbol" w:hAnsi="Symbol"/>
      </w:rPr>
    </w:lvl>
    <w:lvl w:ilvl="6" w:tplc="6E30B0EA">
      <w:start w:val="1"/>
      <w:numFmt w:val="bullet"/>
      <w:lvlText w:val=""/>
      <w:lvlJc w:val="left"/>
      <w:pPr>
        <w:ind w:left="720" w:hanging="360"/>
      </w:pPr>
      <w:rPr>
        <w:rFonts w:ascii="Symbol" w:hAnsi="Symbol"/>
      </w:rPr>
    </w:lvl>
    <w:lvl w:ilvl="7" w:tplc="6FD26270">
      <w:start w:val="1"/>
      <w:numFmt w:val="bullet"/>
      <w:lvlText w:val=""/>
      <w:lvlJc w:val="left"/>
      <w:pPr>
        <w:ind w:left="720" w:hanging="360"/>
      </w:pPr>
      <w:rPr>
        <w:rFonts w:ascii="Symbol" w:hAnsi="Symbol"/>
      </w:rPr>
    </w:lvl>
    <w:lvl w:ilvl="8" w:tplc="D6842842">
      <w:start w:val="1"/>
      <w:numFmt w:val="bullet"/>
      <w:lvlText w:val=""/>
      <w:lvlJc w:val="left"/>
      <w:pPr>
        <w:ind w:left="720" w:hanging="360"/>
      </w:pPr>
      <w:rPr>
        <w:rFonts w:ascii="Symbol" w:hAnsi="Symbol"/>
      </w:rPr>
    </w:lvl>
  </w:abstractNum>
  <w:abstractNum w:abstractNumId="27" w15:restartNumberingAfterBreak="0">
    <w:nsid w:val="373D6689"/>
    <w:multiLevelType w:val="hybridMultilevel"/>
    <w:tmpl w:val="A9C0BA76"/>
    <w:lvl w:ilvl="0" w:tplc="2D36F0A0">
      <w:numFmt w:val="decimal"/>
      <w:pStyle w:val="Lijstnummering3"/>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8" w15:restartNumberingAfterBreak="0">
    <w:nsid w:val="3ADA787D"/>
    <w:multiLevelType w:val="hybridMultilevel"/>
    <w:tmpl w:val="4104A5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D312F61"/>
    <w:multiLevelType w:val="hybridMultilevel"/>
    <w:tmpl w:val="AECE8C0A"/>
    <w:lvl w:ilvl="0" w:tplc="3536E4D6">
      <w:numFmt w:val="decimal"/>
      <w:pStyle w:val="Lijstnummering2"/>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0" w15:restartNumberingAfterBreak="0">
    <w:nsid w:val="4017736C"/>
    <w:multiLevelType w:val="hybridMultilevel"/>
    <w:tmpl w:val="83A6F6F0"/>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9516D9C"/>
    <w:multiLevelType w:val="hybridMultilevel"/>
    <w:tmpl w:val="A352F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BED122C"/>
    <w:multiLevelType w:val="hybridMultilevel"/>
    <w:tmpl w:val="8B06E24C"/>
    <w:lvl w:ilvl="0" w:tplc="64848684">
      <w:numFmt w:val="bullet"/>
      <w:lvlText w:val="-"/>
      <w:lvlJc w:val="left"/>
      <w:pPr>
        <w:ind w:left="1146" w:hanging="360"/>
      </w:pPr>
      <w:rPr>
        <w:rFonts w:ascii="FlandersArtSerif-Regular" w:eastAsiaTheme="minorHAnsi" w:hAnsi="FlandersArtSerif-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E3B7CB4"/>
    <w:multiLevelType w:val="hybridMultilevel"/>
    <w:tmpl w:val="E30AAB6C"/>
    <w:lvl w:ilvl="0" w:tplc="2C808788">
      <w:numFmt w:val="decimal"/>
      <w:pStyle w:val="Lijstnummering5"/>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4" w15:restartNumberingAfterBreak="0">
    <w:nsid w:val="516A26A9"/>
    <w:multiLevelType w:val="hybridMultilevel"/>
    <w:tmpl w:val="BFCEF4E0"/>
    <w:lvl w:ilvl="0" w:tplc="8A1265D8">
      <w:start w:val="1"/>
      <w:numFmt w:val="bullet"/>
      <w:lvlText w:val="-"/>
      <w:lvlJc w:val="left"/>
      <w:pPr>
        <w:tabs>
          <w:tab w:val="num" w:pos="284"/>
        </w:tabs>
        <w:ind w:left="284" w:hanging="284"/>
      </w:pPr>
      <w:rPr>
        <w:rFonts w:ascii="Sylfaen" w:hAnsi="Sylfae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A0080E"/>
    <w:multiLevelType w:val="hybridMultilevel"/>
    <w:tmpl w:val="4D6C9F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44F12BE"/>
    <w:multiLevelType w:val="multilevel"/>
    <w:tmpl w:val="48F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285613"/>
    <w:multiLevelType w:val="hybridMultilevel"/>
    <w:tmpl w:val="3210F5B4"/>
    <w:lvl w:ilvl="0" w:tplc="B212CE96">
      <w:numFmt w:val="decimal"/>
      <w:pStyle w:val="Lijstnummering"/>
      <w:lvlText w:val=""/>
      <w:lvlJc w:val="left"/>
    </w:lvl>
    <w:lvl w:ilvl="1" w:tplc="EA869D8A">
      <w:numFmt w:val="decimal"/>
      <w:lvlText w:val=""/>
      <w:lvlJc w:val="left"/>
    </w:lvl>
    <w:lvl w:ilvl="2" w:tplc="5DA01D62">
      <w:numFmt w:val="decimal"/>
      <w:lvlText w:val=""/>
      <w:lvlJc w:val="left"/>
    </w:lvl>
    <w:lvl w:ilvl="3" w:tplc="78BE7596">
      <w:numFmt w:val="decimal"/>
      <w:lvlText w:val=""/>
      <w:lvlJc w:val="left"/>
    </w:lvl>
    <w:lvl w:ilvl="4" w:tplc="77AEF104">
      <w:numFmt w:val="decimal"/>
      <w:lvlText w:val=""/>
      <w:lvlJc w:val="left"/>
    </w:lvl>
    <w:lvl w:ilvl="5" w:tplc="BD7A9EFE">
      <w:numFmt w:val="decimal"/>
      <w:lvlText w:val=""/>
      <w:lvlJc w:val="left"/>
    </w:lvl>
    <w:lvl w:ilvl="6" w:tplc="F732FAFC">
      <w:numFmt w:val="decimal"/>
      <w:lvlText w:val=""/>
      <w:lvlJc w:val="left"/>
    </w:lvl>
    <w:lvl w:ilvl="7" w:tplc="3DC6258C">
      <w:numFmt w:val="decimal"/>
      <w:lvlText w:val=""/>
      <w:lvlJc w:val="left"/>
    </w:lvl>
    <w:lvl w:ilvl="8" w:tplc="AF8AD95E">
      <w:numFmt w:val="decimal"/>
      <w:lvlText w:val=""/>
      <w:lvlJc w:val="left"/>
    </w:lvl>
  </w:abstractNum>
  <w:abstractNum w:abstractNumId="38" w15:restartNumberingAfterBreak="0">
    <w:nsid w:val="5A8277B9"/>
    <w:multiLevelType w:val="hybridMultilevel"/>
    <w:tmpl w:val="838AC05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5A885161"/>
    <w:multiLevelType w:val="hybridMultilevel"/>
    <w:tmpl w:val="282EBF7C"/>
    <w:lvl w:ilvl="0" w:tplc="16FE945C">
      <w:numFmt w:val="decimal"/>
      <w:pStyle w:val="Inspringing"/>
      <w:lvlText w:val=""/>
      <w:lvlJc w:val="left"/>
    </w:lvl>
    <w:lvl w:ilvl="1" w:tplc="08130003">
      <w:numFmt w:val="decimal"/>
      <w:lvlText w:val=""/>
      <w:lvlJc w:val="left"/>
    </w:lvl>
    <w:lvl w:ilvl="2" w:tplc="08130005">
      <w:numFmt w:val="decimal"/>
      <w:lvlText w:val=""/>
      <w:lvlJc w:val="left"/>
    </w:lvl>
    <w:lvl w:ilvl="3" w:tplc="08130001">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40" w15:restartNumberingAfterBreak="0">
    <w:nsid w:val="5BC56824"/>
    <w:multiLevelType w:val="hybridMultilevel"/>
    <w:tmpl w:val="DFFC5F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EAA4CC9"/>
    <w:multiLevelType w:val="hybridMultilevel"/>
    <w:tmpl w:val="04EE5BF2"/>
    <w:lvl w:ilvl="0" w:tplc="635895E4">
      <w:numFmt w:val="decimal"/>
      <w:pStyle w:val="Lijstopsomteken3"/>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2" w15:restartNumberingAfterBreak="0">
    <w:nsid w:val="70B472DD"/>
    <w:multiLevelType w:val="multilevel"/>
    <w:tmpl w:val="53C2B9FA"/>
    <w:lvl w:ilvl="0">
      <w:start w:val="1"/>
      <w:numFmt w:val="decimal"/>
      <w:lvlText w:val="%1."/>
      <w:lvlJc w:val="left"/>
    </w:lvl>
    <w:lvl w:ilvl="1">
      <w:numFmt w:val="decimal"/>
      <w:lvlText w:val=""/>
      <w:lvlJc w:val="left"/>
    </w:lvl>
    <w:lvl w:ilvl="2">
      <w:numFmt w:val="decimal"/>
      <w:lvlText w:val=""/>
      <w:lvlJc w:val="left"/>
    </w:lvl>
    <w:lvl w:ilvl="3">
      <w:numFmt w:val="decimal"/>
      <w:pStyle w:val="Kop4"/>
      <w:lvlText w:val=""/>
      <w:lvlJc w:val="left"/>
    </w:lvl>
    <w:lvl w:ilvl="4">
      <w:numFmt w:val="decimal"/>
      <w:pStyle w:val="Kop5"/>
      <w:lvlText w:val=""/>
      <w:lvlJc w:val="left"/>
    </w:lvl>
    <w:lvl w:ilvl="5">
      <w:numFmt w:val="decimal"/>
      <w:pStyle w:val="Kop6"/>
      <w:lvlText w:val=""/>
      <w:lvlJc w:val="left"/>
    </w:lvl>
    <w:lvl w:ilvl="6">
      <w:numFmt w:val="decimal"/>
      <w:pStyle w:val="Kop7"/>
      <w:lvlText w:val=""/>
      <w:lvlJc w:val="left"/>
    </w:lvl>
    <w:lvl w:ilvl="7">
      <w:numFmt w:val="decimal"/>
      <w:pStyle w:val="Kop8"/>
      <w:lvlText w:val=""/>
      <w:lvlJc w:val="left"/>
    </w:lvl>
    <w:lvl w:ilvl="8">
      <w:numFmt w:val="decimal"/>
      <w:pStyle w:val="Kop9"/>
      <w:lvlText w:val=""/>
      <w:lvlJc w:val="left"/>
    </w:lvl>
  </w:abstractNum>
  <w:abstractNum w:abstractNumId="43" w15:restartNumberingAfterBreak="0">
    <w:nsid w:val="72947963"/>
    <w:multiLevelType w:val="hybridMultilevel"/>
    <w:tmpl w:val="E8A826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61F4814"/>
    <w:multiLevelType w:val="multilevel"/>
    <w:tmpl w:val="DAD25F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14597A"/>
    <w:multiLevelType w:val="hybridMultilevel"/>
    <w:tmpl w:val="A83A4316"/>
    <w:lvl w:ilvl="0" w:tplc="64848684">
      <w:numFmt w:val="bullet"/>
      <w:lvlText w:val="-"/>
      <w:lvlJc w:val="left"/>
      <w:pPr>
        <w:ind w:left="1146" w:hanging="360"/>
      </w:pPr>
      <w:rPr>
        <w:rFonts w:ascii="FlandersArtSerif-Regular" w:eastAsiaTheme="minorHAnsi" w:hAnsi="FlandersArtSerif-Regular" w:cstheme="minorBidi"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46" w15:restartNumberingAfterBreak="0">
    <w:nsid w:val="7C261211"/>
    <w:multiLevelType w:val="hybridMultilevel"/>
    <w:tmpl w:val="20F82668"/>
    <w:lvl w:ilvl="0" w:tplc="36AE194C">
      <w:start w:val="1"/>
      <w:numFmt w:val="decimal"/>
      <w:lvlText w:val="%1)"/>
      <w:lvlJc w:val="left"/>
      <w:pPr>
        <w:ind w:left="720" w:hanging="360"/>
      </w:pPr>
      <w:rPr>
        <w:rFonts w:ascii="FlandersArtSerif-Regular" w:hAnsi="FlandersArtSerif-Regular" w:cstheme="minorBidi" w:hint="default"/>
        <w:color w:val="1C1A15" w:themeColor="background2" w:themeShade="1A"/>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46524347">
    <w:abstractNumId w:val="42"/>
  </w:num>
  <w:num w:numId="2" w16cid:durableId="1175918906">
    <w:abstractNumId w:val="8"/>
  </w:num>
  <w:num w:numId="3" w16cid:durableId="456877536">
    <w:abstractNumId w:val="39"/>
  </w:num>
  <w:num w:numId="4" w16cid:durableId="865798436">
    <w:abstractNumId w:val="41"/>
  </w:num>
  <w:num w:numId="5" w16cid:durableId="962081879">
    <w:abstractNumId w:val="23"/>
  </w:num>
  <w:num w:numId="6" w16cid:durableId="2060127869">
    <w:abstractNumId w:val="3"/>
  </w:num>
  <w:num w:numId="7" w16cid:durableId="1802843822">
    <w:abstractNumId w:val="37"/>
  </w:num>
  <w:num w:numId="8" w16cid:durableId="691878371">
    <w:abstractNumId w:val="29"/>
  </w:num>
  <w:num w:numId="9" w16cid:durableId="1427917277">
    <w:abstractNumId w:val="27"/>
  </w:num>
  <w:num w:numId="10" w16cid:durableId="1991514505">
    <w:abstractNumId w:val="20"/>
  </w:num>
  <w:num w:numId="11" w16cid:durableId="1491748039">
    <w:abstractNumId w:val="33"/>
  </w:num>
  <w:num w:numId="12" w16cid:durableId="1630746070">
    <w:abstractNumId w:val="14"/>
  </w:num>
  <w:num w:numId="13" w16cid:durableId="558979875">
    <w:abstractNumId w:val="44"/>
  </w:num>
  <w:num w:numId="14" w16cid:durableId="382145043">
    <w:abstractNumId w:val="5"/>
  </w:num>
  <w:num w:numId="15" w16cid:durableId="1383753698">
    <w:abstractNumId w:val="6"/>
  </w:num>
  <w:num w:numId="16" w16cid:durableId="1857689995">
    <w:abstractNumId w:val="24"/>
  </w:num>
  <w:num w:numId="17" w16cid:durableId="215360897">
    <w:abstractNumId w:val="25"/>
  </w:num>
  <w:num w:numId="18" w16cid:durableId="496727966">
    <w:abstractNumId w:val="45"/>
  </w:num>
  <w:num w:numId="19" w16cid:durableId="281958190">
    <w:abstractNumId w:val="22"/>
  </w:num>
  <w:num w:numId="20" w16cid:durableId="1361131402">
    <w:abstractNumId w:val="19"/>
  </w:num>
  <w:num w:numId="21" w16cid:durableId="921987594">
    <w:abstractNumId w:val="16"/>
  </w:num>
  <w:num w:numId="22" w16cid:durableId="635648648">
    <w:abstractNumId w:val="28"/>
  </w:num>
  <w:num w:numId="23" w16cid:durableId="264314185">
    <w:abstractNumId w:val="12"/>
  </w:num>
  <w:num w:numId="24" w16cid:durableId="1669019971">
    <w:abstractNumId w:val="0"/>
  </w:num>
  <w:num w:numId="25" w16cid:durableId="195316865">
    <w:abstractNumId w:val="40"/>
  </w:num>
  <w:num w:numId="26" w16cid:durableId="13314577">
    <w:abstractNumId w:val="10"/>
  </w:num>
  <w:num w:numId="27" w16cid:durableId="733895357">
    <w:abstractNumId w:val="35"/>
  </w:num>
  <w:num w:numId="28" w16cid:durableId="31153560">
    <w:abstractNumId w:val="13"/>
  </w:num>
  <w:num w:numId="29" w16cid:durableId="1768424905">
    <w:abstractNumId w:val="31"/>
  </w:num>
  <w:num w:numId="30" w16cid:durableId="358237352">
    <w:abstractNumId w:val="21"/>
  </w:num>
  <w:num w:numId="31" w16cid:durableId="80177741">
    <w:abstractNumId w:val="11"/>
  </w:num>
  <w:num w:numId="32" w16cid:durableId="1622570947">
    <w:abstractNumId w:val="32"/>
  </w:num>
  <w:num w:numId="33" w16cid:durableId="261258938">
    <w:abstractNumId w:val="15"/>
  </w:num>
  <w:num w:numId="34" w16cid:durableId="1135559787">
    <w:abstractNumId w:val="9"/>
  </w:num>
  <w:num w:numId="35" w16cid:durableId="1437212005">
    <w:abstractNumId w:val="38"/>
  </w:num>
  <w:num w:numId="36" w16cid:durableId="1554583279">
    <w:abstractNumId w:val="4"/>
  </w:num>
  <w:num w:numId="37" w16cid:durableId="1706365242">
    <w:abstractNumId w:val="18"/>
  </w:num>
  <w:num w:numId="38" w16cid:durableId="1813138788">
    <w:abstractNumId w:val="30"/>
  </w:num>
  <w:num w:numId="39" w16cid:durableId="1902868118">
    <w:abstractNumId w:val="2"/>
  </w:num>
  <w:num w:numId="40" w16cid:durableId="1602106158">
    <w:abstractNumId w:val="46"/>
  </w:num>
  <w:num w:numId="41" w16cid:durableId="337273376">
    <w:abstractNumId w:val="43"/>
  </w:num>
  <w:num w:numId="42" w16cid:durableId="1497769315">
    <w:abstractNumId w:val="26"/>
  </w:num>
  <w:num w:numId="43" w16cid:durableId="603802057">
    <w:abstractNumId w:val="1"/>
  </w:num>
  <w:num w:numId="44" w16cid:durableId="967197911">
    <w:abstractNumId w:val="17"/>
  </w:num>
  <w:num w:numId="45" w16cid:durableId="1324433354">
    <w:abstractNumId w:val="36"/>
  </w:num>
  <w:num w:numId="46" w16cid:durableId="466705318">
    <w:abstractNumId w:val="34"/>
  </w:num>
  <w:num w:numId="47" w16cid:durableId="167314052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357"/>
  <w:evenAndOddHeaders/>
  <w:drawingGridHorizontalSpacing w:val="110"/>
  <w:displayHorizontalDrawingGridEvery w:val="2"/>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5D"/>
    <w:rsid w:val="0000085A"/>
    <w:rsid w:val="00000FDD"/>
    <w:rsid w:val="000019AC"/>
    <w:rsid w:val="000019B3"/>
    <w:rsid w:val="00001BD3"/>
    <w:rsid w:val="0000298C"/>
    <w:rsid w:val="00002C83"/>
    <w:rsid w:val="00004E54"/>
    <w:rsid w:val="00005390"/>
    <w:rsid w:val="000054F2"/>
    <w:rsid w:val="00005F1F"/>
    <w:rsid w:val="00006D4D"/>
    <w:rsid w:val="00007623"/>
    <w:rsid w:val="000078AC"/>
    <w:rsid w:val="00010397"/>
    <w:rsid w:val="0001155C"/>
    <w:rsid w:val="000115F9"/>
    <w:rsid w:val="0001276E"/>
    <w:rsid w:val="00012B44"/>
    <w:rsid w:val="0001348C"/>
    <w:rsid w:val="0001488A"/>
    <w:rsid w:val="00014E73"/>
    <w:rsid w:val="00015BA1"/>
    <w:rsid w:val="00016FC4"/>
    <w:rsid w:val="000175BA"/>
    <w:rsid w:val="00017CA3"/>
    <w:rsid w:val="00020494"/>
    <w:rsid w:val="0002173E"/>
    <w:rsid w:val="0002206E"/>
    <w:rsid w:val="0002327C"/>
    <w:rsid w:val="000259FE"/>
    <w:rsid w:val="00026C2C"/>
    <w:rsid w:val="000270BB"/>
    <w:rsid w:val="00027CD4"/>
    <w:rsid w:val="00031182"/>
    <w:rsid w:val="00031ADE"/>
    <w:rsid w:val="00032035"/>
    <w:rsid w:val="000327EE"/>
    <w:rsid w:val="00032AB6"/>
    <w:rsid w:val="000345A7"/>
    <w:rsid w:val="00035CD2"/>
    <w:rsid w:val="000365F5"/>
    <w:rsid w:val="000367AE"/>
    <w:rsid w:val="000373B9"/>
    <w:rsid w:val="00037999"/>
    <w:rsid w:val="000415EC"/>
    <w:rsid w:val="00042738"/>
    <w:rsid w:val="00042A43"/>
    <w:rsid w:val="00044105"/>
    <w:rsid w:val="000447EE"/>
    <w:rsid w:val="00044DC7"/>
    <w:rsid w:val="00044F0D"/>
    <w:rsid w:val="0004565E"/>
    <w:rsid w:val="00045962"/>
    <w:rsid w:val="00045DB4"/>
    <w:rsid w:val="00047387"/>
    <w:rsid w:val="00050840"/>
    <w:rsid w:val="00051345"/>
    <w:rsid w:val="0005184E"/>
    <w:rsid w:val="000518D0"/>
    <w:rsid w:val="000525D2"/>
    <w:rsid w:val="00052FC1"/>
    <w:rsid w:val="00053795"/>
    <w:rsid w:val="00053994"/>
    <w:rsid w:val="00053BE8"/>
    <w:rsid w:val="00054003"/>
    <w:rsid w:val="00054F9B"/>
    <w:rsid w:val="0005525F"/>
    <w:rsid w:val="00055797"/>
    <w:rsid w:val="000558D4"/>
    <w:rsid w:val="000564FB"/>
    <w:rsid w:val="00056784"/>
    <w:rsid w:val="00057D53"/>
    <w:rsid w:val="000605E3"/>
    <w:rsid w:val="000607C6"/>
    <w:rsid w:val="00061182"/>
    <w:rsid w:val="00061432"/>
    <w:rsid w:val="000614AF"/>
    <w:rsid w:val="00061701"/>
    <w:rsid w:val="00061762"/>
    <w:rsid w:val="00061D82"/>
    <w:rsid w:val="00062845"/>
    <w:rsid w:val="00062CEF"/>
    <w:rsid w:val="0006473C"/>
    <w:rsid w:val="0006578B"/>
    <w:rsid w:val="00065A7B"/>
    <w:rsid w:val="00065E8E"/>
    <w:rsid w:val="00066223"/>
    <w:rsid w:val="00070309"/>
    <w:rsid w:val="000703EE"/>
    <w:rsid w:val="000705D8"/>
    <w:rsid w:val="0007151A"/>
    <w:rsid w:val="00071BBD"/>
    <w:rsid w:val="00072473"/>
    <w:rsid w:val="0007260B"/>
    <w:rsid w:val="00072995"/>
    <w:rsid w:val="00072ABC"/>
    <w:rsid w:val="00072FD6"/>
    <w:rsid w:val="000735E5"/>
    <w:rsid w:val="00073731"/>
    <w:rsid w:val="000737B5"/>
    <w:rsid w:val="00073BC1"/>
    <w:rsid w:val="00073FFE"/>
    <w:rsid w:val="00074C0C"/>
    <w:rsid w:val="0007526D"/>
    <w:rsid w:val="00075665"/>
    <w:rsid w:val="0007585A"/>
    <w:rsid w:val="000761A8"/>
    <w:rsid w:val="0007626A"/>
    <w:rsid w:val="00076951"/>
    <w:rsid w:val="00077174"/>
    <w:rsid w:val="00080409"/>
    <w:rsid w:val="000807A3"/>
    <w:rsid w:val="00081233"/>
    <w:rsid w:val="000815A9"/>
    <w:rsid w:val="00081CE0"/>
    <w:rsid w:val="00081E30"/>
    <w:rsid w:val="0008203A"/>
    <w:rsid w:val="0008262E"/>
    <w:rsid w:val="00082DCB"/>
    <w:rsid w:val="000835BB"/>
    <w:rsid w:val="0008370A"/>
    <w:rsid w:val="00083B60"/>
    <w:rsid w:val="00083B7C"/>
    <w:rsid w:val="00083CFE"/>
    <w:rsid w:val="00085310"/>
    <w:rsid w:val="0008561F"/>
    <w:rsid w:val="0009023D"/>
    <w:rsid w:val="000905E6"/>
    <w:rsid w:val="00090E90"/>
    <w:rsid w:val="0009112E"/>
    <w:rsid w:val="0009136E"/>
    <w:rsid w:val="00091405"/>
    <w:rsid w:val="000916D5"/>
    <w:rsid w:val="00092733"/>
    <w:rsid w:val="00092FE8"/>
    <w:rsid w:val="000933E6"/>
    <w:rsid w:val="00094CA8"/>
    <w:rsid w:val="00095628"/>
    <w:rsid w:val="00095A6F"/>
    <w:rsid w:val="00095C6D"/>
    <w:rsid w:val="00095CBD"/>
    <w:rsid w:val="00096B8F"/>
    <w:rsid w:val="00097478"/>
    <w:rsid w:val="000A090B"/>
    <w:rsid w:val="000A1635"/>
    <w:rsid w:val="000A2134"/>
    <w:rsid w:val="000A2426"/>
    <w:rsid w:val="000A310D"/>
    <w:rsid w:val="000A354A"/>
    <w:rsid w:val="000A3572"/>
    <w:rsid w:val="000A4551"/>
    <w:rsid w:val="000A5A1C"/>
    <w:rsid w:val="000A6843"/>
    <w:rsid w:val="000A687F"/>
    <w:rsid w:val="000A6A46"/>
    <w:rsid w:val="000A6DAA"/>
    <w:rsid w:val="000A7183"/>
    <w:rsid w:val="000A7C73"/>
    <w:rsid w:val="000B0609"/>
    <w:rsid w:val="000B18FC"/>
    <w:rsid w:val="000B29C5"/>
    <w:rsid w:val="000B41B4"/>
    <w:rsid w:val="000B42A6"/>
    <w:rsid w:val="000B441F"/>
    <w:rsid w:val="000B5E40"/>
    <w:rsid w:val="000B70FD"/>
    <w:rsid w:val="000B7DF0"/>
    <w:rsid w:val="000B7ECE"/>
    <w:rsid w:val="000C0695"/>
    <w:rsid w:val="000C0924"/>
    <w:rsid w:val="000C0A3D"/>
    <w:rsid w:val="000C1731"/>
    <w:rsid w:val="000C1A1A"/>
    <w:rsid w:val="000C1AB1"/>
    <w:rsid w:val="000C1F63"/>
    <w:rsid w:val="000C2364"/>
    <w:rsid w:val="000C257A"/>
    <w:rsid w:val="000C29F1"/>
    <w:rsid w:val="000C3351"/>
    <w:rsid w:val="000C35DE"/>
    <w:rsid w:val="000C3642"/>
    <w:rsid w:val="000C3AAD"/>
    <w:rsid w:val="000C4692"/>
    <w:rsid w:val="000C4EC9"/>
    <w:rsid w:val="000C50AB"/>
    <w:rsid w:val="000C50B2"/>
    <w:rsid w:val="000C6392"/>
    <w:rsid w:val="000C6C4D"/>
    <w:rsid w:val="000D0B45"/>
    <w:rsid w:val="000D15EF"/>
    <w:rsid w:val="000D183D"/>
    <w:rsid w:val="000D19A4"/>
    <w:rsid w:val="000D19B7"/>
    <w:rsid w:val="000D24A8"/>
    <w:rsid w:val="000D31E1"/>
    <w:rsid w:val="000D377B"/>
    <w:rsid w:val="000D3F05"/>
    <w:rsid w:val="000D425C"/>
    <w:rsid w:val="000D43B1"/>
    <w:rsid w:val="000D4C14"/>
    <w:rsid w:val="000D4DCF"/>
    <w:rsid w:val="000D5508"/>
    <w:rsid w:val="000D5E6F"/>
    <w:rsid w:val="000D6363"/>
    <w:rsid w:val="000D6810"/>
    <w:rsid w:val="000D7CBD"/>
    <w:rsid w:val="000E0BBF"/>
    <w:rsid w:val="000E1048"/>
    <w:rsid w:val="000E15C0"/>
    <w:rsid w:val="000E1DE3"/>
    <w:rsid w:val="000E2F9A"/>
    <w:rsid w:val="000E3B18"/>
    <w:rsid w:val="000E4598"/>
    <w:rsid w:val="000E5F70"/>
    <w:rsid w:val="000E6DBB"/>
    <w:rsid w:val="000E6E32"/>
    <w:rsid w:val="000E7454"/>
    <w:rsid w:val="000E7704"/>
    <w:rsid w:val="000E7F13"/>
    <w:rsid w:val="000F01B1"/>
    <w:rsid w:val="000F02BB"/>
    <w:rsid w:val="000F1193"/>
    <w:rsid w:val="000F256B"/>
    <w:rsid w:val="000F2E57"/>
    <w:rsid w:val="000F321E"/>
    <w:rsid w:val="000F3B6E"/>
    <w:rsid w:val="000F425D"/>
    <w:rsid w:val="000F4340"/>
    <w:rsid w:val="000F44CA"/>
    <w:rsid w:val="000F4C34"/>
    <w:rsid w:val="000F5482"/>
    <w:rsid w:val="000F55A9"/>
    <w:rsid w:val="000F5F9D"/>
    <w:rsid w:val="000F6451"/>
    <w:rsid w:val="000F68FC"/>
    <w:rsid w:val="000F6BB5"/>
    <w:rsid w:val="000F7A40"/>
    <w:rsid w:val="000F7BC4"/>
    <w:rsid w:val="001009A2"/>
    <w:rsid w:val="00100F65"/>
    <w:rsid w:val="00101253"/>
    <w:rsid w:val="00101667"/>
    <w:rsid w:val="0010193F"/>
    <w:rsid w:val="00101C21"/>
    <w:rsid w:val="00101D2B"/>
    <w:rsid w:val="00103231"/>
    <w:rsid w:val="0010380B"/>
    <w:rsid w:val="00103BEE"/>
    <w:rsid w:val="0010409A"/>
    <w:rsid w:val="0010467D"/>
    <w:rsid w:val="00104D71"/>
    <w:rsid w:val="00105EC4"/>
    <w:rsid w:val="00107A25"/>
    <w:rsid w:val="0011077F"/>
    <w:rsid w:val="00110891"/>
    <w:rsid w:val="00110B6B"/>
    <w:rsid w:val="00110DA8"/>
    <w:rsid w:val="001121D4"/>
    <w:rsid w:val="0011263F"/>
    <w:rsid w:val="00112D97"/>
    <w:rsid w:val="00112E49"/>
    <w:rsid w:val="0011406F"/>
    <w:rsid w:val="00114149"/>
    <w:rsid w:val="00114837"/>
    <w:rsid w:val="00114B7E"/>
    <w:rsid w:val="00115944"/>
    <w:rsid w:val="00117227"/>
    <w:rsid w:val="001177EA"/>
    <w:rsid w:val="00120629"/>
    <w:rsid w:val="00120C44"/>
    <w:rsid w:val="00120C76"/>
    <w:rsid w:val="00121D2A"/>
    <w:rsid w:val="001235B9"/>
    <w:rsid w:val="00123BB3"/>
    <w:rsid w:val="00124323"/>
    <w:rsid w:val="001246FB"/>
    <w:rsid w:val="0012499E"/>
    <w:rsid w:val="00124B14"/>
    <w:rsid w:val="00125310"/>
    <w:rsid w:val="00125437"/>
    <w:rsid w:val="00126A32"/>
    <w:rsid w:val="00127506"/>
    <w:rsid w:val="00127C8D"/>
    <w:rsid w:val="00127E43"/>
    <w:rsid w:val="001303FE"/>
    <w:rsid w:val="0013050F"/>
    <w:rsid w:val="001305EC"/>
    <w:rsid w:val="00131E10"/>
    <w:rsid w:val="00131F57"/>
    <w:rsid w:val="0013252B"/>
    <w:rsid w:val="0013336D"/>
    <w:rsid w:val="00133A32"/>
    <w:rsid w:val="00133B76"/>
    <w:rsid w:val="0013445D"/>
    <w:rsid w:val="00136181"/>
    <w:rsid w:val="00136376"/>
    <w:rsid w:val="001369B9"/>
    <w:rsid w:val="00140CC9"/>
    <w:rsid w:val="00140E3A"/>
    <w:rsid w:val="00140E49"/>
    <w:rsid w:val="001417AF"/>
    <w:rsid w:val="00141888"/>
    <w:rsid w:val="00141C18"/>
    <w:rsid w:val="00141D5F"/>
    <w:rsid w:val="001422F6"/>
    <w:rsid w:val="00142DED"/>
    <w:rsid w:val="00143557"/>
    <w:rsid w:val="0014452F"/>
    <w:rsid w:val="001451A3"/>
    <w:rsid w:val="00145914"/>
    <w:rsid w:val="00150622"/>
    <w:rsid w:val="0015074E"/>
    <w:rsid w:val="00151009"/>
    <w:rsid w:val="00151AD7"/>
    <w:rsid w:val="00152852"/>
    <w:rsid w:val="00152888"/>
    <w:rsid w:val="00152A6C"/>
    <w:rsid w:val="001535B0"/>
    <w:rsid w:val="00153838"/>
    <w:rsid w:val="00154294"/>
    <w:rsid w:val="00154C3A"/>
    <w:rsid w:val="00154E32"/>
    <w:rsid w:val="0015536D"/>
    <w:rsid w:val="00155473"/>
    <w:rsid w:val="00155603"/>
    <w:rsid w:val="001556FF"/>
    <w:rsid w:val="00155E18"/>
    <w:rsid w:val="00156E50"/>
    <w:rsid w:val="00157DE0"/>
    <w:rsid w:val="001605A8"/>
    <w:rsid w:val="001615C8"/>
    <w:rsid w:val="00162426"/>
    <w:rsid w:val="00163526"/>
    <w:rsid w:val="00163B0B"/>
    <w:rsid w:val="00164924"/>
    <w:rsid w:val="00164A41"/>
    <w:rsid w:val="00164D3F"/>
    <w:rsid w:val="00164FB4"/>
    <w:rsid w:val="00166415"/>
    <w:rsid w:val="0016712B"/>
    <w:rsid w:val="00167D60"/>
    <w:rsid w:val="0017048F"/>
    <w:rsid w:val="0017127C"/>
    <w:rsid w:val="001713C5"/>
    <w:rsid w:val="0017294E"/>
    <w:rsid w:val="001735FE"/>
    <w:rsid w:val="00173B7E"/>
    <w:rsid w:val="00173C23"/>
    <w:rsid w:val="00173DB0"/>
    <w:rsid w:val="001757B7"/>
    <w:rsid w:val="00175EF8"/>
    <w:rsid w:val="00176015"/>
    <w:rsid w:val="001764D6"/>
    <w:rsid w:val="0017683B"/>
    <w:rsid w:val="00176C04"/>
    <w:rsid w:val="00176C9D"/>
    <w:rsid w:val="00176D95"/>
    <w:rsid w:val="00177A6E"/>
    <w:rsid w:val="0018002F"/>
    <w:rsid w:val="0018061E"/>
    <w:rsid w:val="00180708"/>
    <w:rsid w:val="00180F08"/>
    <w:rsid w:val="0018122C"/>
    <w:rsid w:val="0018199B"/>
    <w:rsid w:val="00181A52"/>
    <w:rsid w:val="00181F5D"/>
    <w:rsid w:val="001821FB"/>
    <w:rsid w:val="0018224E"/>
    <w:rsid w:val="001823A9"/>
    <w:rsid w:val="0018295C"/>
    <w:rsid w:val="00182A9F"/>
    <w:rsid w:val="001832E3"/>
    <w:rsid w:val="0018337E"/>
    <w:rsid w:val="00184876"/>
    <w:rsid w:val="00185D9E"/>
    <w:rsid w:val="001879FC"/>
    <w:rsid w:val="00190AAA"/>
    <w:rsid w:val="00190C01"/>
    <w:rsid w:val="00191189"/>
    <w:rsid w:val="00191542"/>
    <w:rsid w:val="00191911"/>
    <w:rsid w:val="00192CBF"/>
    <w:rsid w:val="00192CE3"/>
    <w:rsid w:val="001945D6"/>
    <w:rsid w:val="0019741A"/>
    <w:rsid w:val="00197D40"/>
    <w:rsid w:val="00197F92"/>
    <w:rsid w:val="001A113C"/>
    <w:rsid w:val="001A162A"/>
    <w:rsid w:val="001A2927"/>
    <w:rsid w:val="001A2976"/>
    <w:rsid w:val="001A386B"/>
    <w:rsid w:val="001A4288"/>
    <w:rsid w:val="001A4EDD"/>
    <w:rsid w:val="001A50F7"/>
    <w:rsid w:val="001A5331"/>
    <w:rsid w:val="001A5953"/>
    <w:rsid w:val="001A5D1E"/>
    <w:rsid w:val="001A5D74"/>
    <w:rsid w:val="001A607F"/>
    <w:rsid w:val="001A6CCB"/>
    <w:rsid w:val="001A6E33"/>
    <w:rsid w:val="001A7564"/>
    <w:rsid w:val="001B0356"/>
    <w:rsid w:val="001B100F"/>
    <w:rsid w:val="001B1864"/>
    <w:rsid w:val="001B2510"/>
    <w:rsid w:val="001B265A"/>
    <w:rsid w:val="001B2780"/>
    <w:rsid w:val="001B2AFD"/>
    <w:rsid w:val="001B2D0A"/>
    <w:rsid w:val="001B39C2"/>
    <w:rsid w:val="001B3B65"/>
    <w:rsid w:val="001B4420"/>
    <w:rsid w:val="001B4B50"/>
    <w:rsid w:val="001B4F80"/>
    <w:rsid w:val="001B6343"/>
    <w:rsid w:val="001B6950"/>
    <w:rsid w:val="001B7377"/>
    <w:rsid w:val="001B775A"/>
    <w:rsid w:val="001C0679"/>
    <w:rsid w:val="001C114D"/>
    <w:rsid w:val="001C1358"/>
    <w:rsid w:val="001C27C2"/>
    <w:rsid w:val="001C2AA9"/>
    <w:rsid w:val="001C53DE"/>
    <w:rsid w:val="001C565D"/>
    <w:rsid w:val="001C569E"/>
    <w:rsid w:val="001C63F2"/>
    <w:rsid w:val="001C658A"/>
    <w:rsid w:val="001C6715"/>
    <w:rsid w:val="001D034A"/>
    <w:rsid w:val="001D03CA"/>
    <w:rsid w:val="001D06D0"/>
    <w:rsid w:val="001D1422"/>
    <w:rsid w:val="001D1FE1"/>
    <w:rsid w:val="001D26A4"/>
    <w:rsid w:val="001D27CD"/>
    <w:rsid w:val="001D2840"/>
    <w:rsid w:val="001D3217"/>
    <w:rsid w:val="001D3348"/>
    <w:rsid w:val="001D3B02"/>
    <w:rsid w:val="001D3BF1"/>
    <w:rsid w:val="001D5F9C"/>
    <w:rsid w:val="001D6125"/>
    <w:rsid w:val="001D72C6"/>
    <w:rsid w:val="001D7694"/>
    <w:rsid w:val="001E0505"/>
    <w:rsid w:val="001E08BF"/>
    <w:rsid w:val="001E109E"/>
    <w:rsid w:val="001E1562"/>
    <w:rsid w:val="001E170E"/>
    <w:rsid w:val="001E17C8"/>
    <w:rsid w:val="001E1DAA"/>
    <w:rsid w:val="001E3FD4"/>
    <w:rsid w:val="001E47EA"/>
    <w:rsid w:val="001E48E7"/>
    <w:rsid w:val="001E59BB"/>
    <w:rsid w:val="001E6068"/>
    <w:rsid w:val="001E6B94"/>
    <w:rsid w:val="001F11F3"/>
    <w:rsid w:val="001F17A7"/>
    <w:rsid w:val="001F1A66"/>
    <w:rsid w:val="001F1BBE"/>
    <w:rsid w:val="001F1C6C"/>
    <w:rsid w:val="001F1E85"/>
    <w:rsid w:val="001F28F8"/>
    <w:rsid w:val="001F3005"/>
    <w:rsid w:val="001F3AF4"/>
    <w:rsid w:val="001F3D69"/>
    <w:rsid w:val="001F4914"/>
    <w:rsid w:val="001F52E7"/>
    <w:rsid w:val="001F5341"/>
    <w:rsid w:val="001F7A9B"/>
    <w:rsid w:val="0020000A"/>
    <w:rsid w:val="002017C6"/>
    <w:rsid w:val="00201B8C"/>
    <w:rsid w:val="00201C35"/>
    <w:rsid w:val="00201C87"/>
    <w:rsid w:val="00201F08"/>
    <w:rsid w:val="0020234E"/>
    <w:rsid w:val="00202869"/>
    <w:rsid w:val="00202BE5"/>
    <w:rsid w:val="00204445"/>
    <w:rsid w:val="00204559"/>
    <w:rsid w:val="00204C86"/>
    <w:rsid w:val="002050CF"/>
    <w:rsid w:val="0020556E"/>
    <w:rsid w:val="00205876"/>
    <w:rsid w:val="002059F5"/>
    <w:rsid w:val="002062CE"/>
    <w:rsid w:val="00206749"/>
    <w:rsid w:val="0020711E"/>
    <w:rsid w:val="002072DE"/>
    <w:rsid w:val="00207625"/>
    <w:rsid w:val="002101E8"/>
    <w:rsid w:val="0021033F"/>
    <w:rsid w:val="002103AB"/>
    <w:rsid w:val="00210555"/>
    <w:rsid w:val="00210DDC"/>
    <w:rsid w:val="002121F9"/>
    <w:rsid w:val="0021249B"/>
    <w:rsid w:val="00213214"/>
    <w:rsid w:val="002132ED"/>
    <w:rsid w:val="0021332D"/>
    <w:rsid w:val="00213517"/>
    <w:rsid w:val="00214E06"/>
    <w:rsid w:val="00214F4C"/>
    <w:rsid w:val="00215B22"/>
    <w:rsid w:val="00216169"/>
    <w:rsid w:val="00217B29"/>
    <w:rsid w:val="002202B7"/>
    <w:rsid w:val="00220C23"/>
    <w:rsid w:val="00220CD5"/>
    <w:rsid w:val="00221A5D"/>
    <w:rsid w:val="00223591"/>
    <w:rsid w:val="0022585E"/>
    <w:rsid w:val="00225E25"/>
    <w:rsid w:val="00226EAC"/>
    <w:rsid w:val="00226FEF"/>
    <w:rsid w:val="002273E4"/>
    <w:rsid w:val="00227E6E"/>
    <w:rsid w:val="00232FED"/>
    <w:rsid w:val="0023321D"/>
    <w:rsid w:val="002338DB"/>
    <w:rsid w:val="00233D53"/>
    <w:rsid w:val="00234A8C"/>
    <w:rsid w:val="00234DBE"/>
    <w:rsid w:val="00234F55"/>
    <w:rsid w:val="0023508A"/>
    <w:rsid w:val="002359B3"/>
    <w:rsid w:val="00236382"/>
    <w:rsid w:val="00236BB6"/>
    <w:rsid w:val="00237151"/>
    <w:rsid w:val="00242075"/>
    <w:rsid w:val="002420A5"/>
    <w:rsid w:val="002428D4"/>
    <w:rsid w:val="002428DB"/>
    <w:rsid w:val="002432DA"/>
    <w:rsid w:val="00243F10"/>
    <w:rsid w:val="002444A5"/>
    <w:rsid w:val="0024452B"/>
    <w:rsid w:val="00244617"/>
    <w:rsid w:val="00244C36"/>
    <w:rsid w:val="00245045"/>
    <w:rsid w:val="0024587E"/>
    <w:rsid w:val="002458C6"/>
    <w:rsid w:val="002458CF"/>
    <w:rsid w:val="0024600F"/>
    <w:rsid w:val="0024620E"/>
    <w:rsid w:val="00246B94"/>
    <w:rsid w:val="00246C55"/>
    <w:rsid w:val="00246CDC"/>
    <w:rsid w:val="00246F4E"/>
    <w:rsid w:val="002470DC"/>
    <w:rsid w:val="00247287"/>
    <w:rsid w:val="00247695"/>
    <w:rsid w:val="00247878"/>
    <w:rsid w:val="00247B83"/>
    <w:rsid w:val="00247C23"/>
    <w:rsid w:val="00250944"/>
    <w:rsid w:val="00250AE1"/>
    <w:rsid w:val="00250E4B"/>
    <w:rsid w:val="00251036"/>
    <w:rsid w:val="002513DF"/>
    <w:rsid w:val="002514F7"/>
    <w:rsid w:val="002521CB"/>
    <w:rsid w:val="00252E4C"/>
    <w:rsid w:val="00253205"/>
    <w:rsid w:val="00253751"/>
    <w:rsid w:val="00253794"/>
    <w:rsid w:val="0025416E"/>
    <w:rsid w:val="00255421"/>
    <w:rsid w:val="00255AEA"/>
    <w:rsid w:val="00255C8E"/>
    <w:rsid w:val="00255F3F"/>
    <w:rsid w:val="0025605F"/>
    <w:rsid w:val="00256790"/>
    <w:rsid w:val="00257079"/>
    <w:rsid w:val="002570B2"/>
    <w:rsid w:val="002572E5"/>
    <w:rsid w:val="002574A9"/>
    <w:rsid w:val="00257729"/>
    <w:rsid w:val="00257820"/>
    <w:rsid w:val="00257BC5"/>
    <w:rsid w:val="002602D6"/>
    <w:rsid w:val="0026070C"/>
    <w:rsid w:val="00260AF4"/>
    <w:rsid w:val="00261316"/>
    <w:rsid w:val="00262012"/>
    <w:rsid w:val="00262254"/>
    <w:rsid w:val="002624CC"/>
    <w:rsid w:val="00262765"/>
    <w:rsid w:val="00262E50"/>
    <w:rsid w:val="00262F90"/>
    <w:rsid w:val="0026317B"/>
    <w:rsid w:val="0026347B"/>
    <w:rsid w:val="0026375B"/>
    <w:rsid w:val="00263A9F"/>
    <w:rsid w:val="002645BC"/>
    <w:rsid w:val="00264613"/>
    <w:rsid w:val="002649F4"/>
    <w:rsid w:val="00265447"/>
    <w:rsid w:val="00265FB5"/>
    <w:rsid w:val="0026653E"/>
    <w:rsid w:val="00267CC3"/>
    <w:rsid w:val="00270027"/>
    <w:rsid w:val="0027008E"/>
    <w:rsid w:val="002700F1"/>
    <w:rsid w:val="002701C3"/>
    <w:rsid w:val="002702C0"/>
    <w:rsid w:val="00270662"/>
    <w:rsid w:val="002706E8"/>
    <w:rsid w:val="00270905"/>
    <w:rsid w:val="00270BAE"/>
    <w:rsid w:val="0027143D"/>
    <w:rsid w:val="00271A58"/>
    <w:rsid w:val="00271C0D"/>
    <w:rsid w:val="00271CBE"/>
    <w:rsid w:val="00272C87"/>
    <w:rsid w:val="002734DB"/>
    <w:rsid w:val="00273764"/>
    <w:rsid w:val="00274AB3"/>
    <w:rsid w:val="00274D4B"/>
    <w:rsid w:val="00275282"/>
    <w:rsid w:val="002759AE"/>
    <w:rsid w:val="00276AA8"/>
    <w:rsid w:val="002771D1"/>
    <w:rsid w:val="002809A8"/>
    <w:rsid w:val="002809E0"/>
    <w:rsid w:val="00280ECB"/>
    <w:rsid w:val="00281130"/>
    <w:rsid w:val="00281355"/>
    <w:rsid w:val="0028341D"/>
    <w:rsid w:val="00283A32"/>
    <w:rsid w:val="00283D1E"/>
    <w:rsid w:val="002844D1"/>
    <w:rsid w:val="00284556"/>
    <w:rsid w:val="002846F8"/>
    <w:rsid w:val="002850F2"/>
    <w:rsid w:val="0028709E"/>
    <w:rsid w:val="00291B22"/>
    <w:rsid w:val="00291BF8"/>
    <w:rsid w:val="00292367"/>
    <w:rsid w:val="0029310D"/>
    <w:rsid w:val="00293E1A"/>
    <w:rsid w:val="00294635"/>
    <w:rsid w:val="00296B42"/>
    <w:rsid w:val="00296BAF"/>
    <w:rsid w:val="00297FED"/>
    <w:rsid w:val="002A00C2"/>
    <w:rsid w:val="002A01D5"/>
    <w:rsid w:val="002A0485"/>
    <w:rsid w:val="002A0A96"/>
    <w:rsid w:val="002A1059"/>
    <w:rsid w:val="002A185E"/>
    <w:rsid w:val="002A22F4"/>
    <w:rsid w:val="002A26C7"/>
    <w:rsid w:val="002A321D"/>
    <w:rsid w:val="002A427A"/>
    <w:rsid w:val="002A4636"/>
    <w:rsid w:val="002A4C5C"/>
    <w:rsid w:val="002A52D5"/>
    <w:rsid w:val="002A58D1"/>
    <w:rsid w:val="002A5A12"/>
    <w:rsid w:val="002A61D3"/>
    <w:rsid w:val="002A67B8"/>
    <w:rsid w:val="002A6DF2"/>
    <w:rsid w:val="002A6E83"/>
    <w:rsid w:val="002A7A76"/>
    <w:rsid w:val="002B022A"/>
    <w:rsid w:val="002B0254"/>
    <w:rsid w:val="002B0501"/>
    <w:rsid w:val="002B0D38"/>
    <w:rsid w:val="002B136D"/>
    <w:rsid w:val="002B1789"/>
    <w:rsid w:val="002B18ED"/>
    <w:rsid w:val="002B1F71"/>
    <w:rsid w:val="002B2336"/>
    <w:rsid w:val="002B26EB"/>
    <w:rsid w:val="002B27A9"/>
    <w:rsid w:val="002B3809"/>
    <w:rsid w:val="002B460D"/>
    <w:rsid w:val="002B4B84"/>
    <w:rsid w:val="002B4FD9"/>
    <w:rsid w:val="002B55A1"/>
    <w:rsid w:val="002B5CAA"/>
    <w:rsid w:val="002B61ED"/>
    <w:rsid w:val="002B6270"/>
    <w:rsid w:val="002B6462"/>
    <w:rsid w:val="002B677C"/>
    <w:rsid w:val="002B6975"/>
    <w:rsid w:val="002B6AD0"/>
    <w:rsid w:val="002B7938"/>
    <w:rsid w:val="002B7F60"/>
    <w:rsid w:val="002C00E8"/>
    <w:rsid w:val="002C1EC6"/>
    <w:rsid w:val="002C289F"/>
    <w:rsid w:val="002C2C8A"/>
    <w:rsid w:val="002C2F72"/>
    <w:rsid w:val="002C324B"/>
    <w:rsid w:val="002C38FD"/>
    <w:rsid w:val="002C4077"/>
    <w:rsid w:val="002C43E3"/>
    <w:rsid w:val="002C4DFE"/>
    <w:rsid w:val="002C5477"/>
    <w:rsid w:val="002C55EF"/>
    <w:rsid w:val="002C6006"/>
    <w:rsid w:val="002C64A1"/>
    <w:rsid w:val="002C6636"/>
    <w:rsid w:val="002C6706"/>
    <w:rsid w:val="002C6794"/>
    <w:rsid w:val="002C79B2"/>
    <w:rsid w:val="002C7BB9"/>
    <w:rsid w:val="002D0717"/>
    <w:rsid w:val="002D10BA"/>
    <w:rsid w:val="002D1278"/>
    <w:rsid w:val="002D15F0"/>
    <w:rsid w:val="002D2895"/>
    <w:rsid w:val="002D3424"/>
    <w:rsid w:val="002D37CC"/>
    <w:rsid w:val="002D4410"/>
    <w:rsid w:val="002D4A57"/>
    <w:rsid w:val="002D740C"/>
    <w:rsid w:val="002E0705"/>
    <w:rsid w:val="002E0EA8"/>
    <w:rsid w:val="002E104A"/>
    <w:rsid w:val="002E1566"/>
    <w:rsid w:val="002E20B4"/>
    <w:rsid w:val="002E28AE"/>
    <w:rsid w:val="002E326E"/>
    <w:rsid w:val="002E4076"/>
    <w:rsid w:val="002E4830"/>
    <w:rsid w:val="002E50C4"/>
    <w:rsid w:val="002E5795"/>
    <w:rsid w:val="002E5988"/>
    <w:rsid w:val="002E604B"/>
    <w:rsid w:val="002E6823"/>
    <w:rsid w:val="002E73BB"/>
    <w:rsid w:val="002E7599"/>
    <w:rsid w:val="002E7746"/>
    <w:rsid w:val="002F088E"/>
    <w:rsid w:val="002F16EE"/>
    <w:rsid w:val="002F1ACE"/>
    <w:rsid w:val="002F1CB3"/>
    <w:rsid w:val="002F2475"/>
    <w:rsid w:val="002F2F02"/>
    <w:rsid w:val="002F3946"/>
    <w:rsid w:val="002F3CDB"/>
    <w:rsid w:val="002F3D54"/>
    <w:rsid w:val="002F52B8"/>
    <w:rsid w:val="002F682E"/>
    <w:rsid w:val="002F6D7A"/>
    <w:rsid w:val="002F7475"/>
    <w:rsid w:val="003001DF"/>
    <w:rsid w:val="0030030D"/>
    <w:rsid w:val="0030138B"/>
    <w:rsid w:val="003013B8"/>
    <w:rsid w:val="00301731"/>
    <w:rsid w:val="00302364"/>
    <w:rsid w:val="00302E86"/>
    <w:rsid w:val="00302EFA"/>
    <w:rsid w:val="003038D5"/>
    <w:rsid w:val="0030411B"/>
    <w:rsid w:val="0030535F"/>
    <w:rsid w:val="0030542D"/>
    <w:rsid w:val="00305779"/>
    <w:rsid w:val="00305781"/>
    <w:rsid w:val="00305857"/>
    <w:rsid w:val="00305917"/>
    <w:rsid w:val="00305CD5"/>
    <w:rsid w:val="003068B0"/>
    <w:rsid w:val="00306C12"/>
    <w:rsid w:val="00306C1D"/>
    <w:rsid w:val="0030727C"/>
    <w:rsid w:val="00307E5B"/>
    <w:rsid w:val="003103C9"/>
    <w:rsid w:val="0031052E"/>
    <w:rsid w:val="0031095B"/>
    <w:rsid w:val="00310B85"/>
    <w:rsid w:val="00310BE8"/>
    <w:rsid w:val="00310EFE"/>
    <w:rsid w:val="00311D97"/>
    <w:rsid w:val="003123E7"/>
    <w:rsid w:val="00312439"/>
    <w:rsid w:val="00312B3D"/>
    <w:rsid w:val="0031319E"/>
    <w:rsid w:val="003134A4"/>
    <w:rsid w:val="003149F8"/>
    <w:rsid w:val="00315242"/>
    <w:rsid w:val="00315642"/>
    <w:rsid w:val="00315AF3"/>
    <w:rsid w:val="003162A1"/>
    <w:rsid w:val="003176CD"/>
    <w:rsid w:val="0032027C"/>
    <w:rsid w:val="00320FF8"/>
    <w:rsid w:val="00322DE2"/>
    <w:rsid w:val="00322DF0"/>
    <w:rsid w:val="00324C8A"/>
    <w:rsid w:val="00325741"/>
    <w:rsid w:val="00326ADA"/>
    <w:rsid w:val="00326E94"/>
    <w:rsid w:val="0032726B"/>
    <w:rsid w:val="0032774E"/>
    <w:rsid w:val="00327CA5"/>
    <w:rsid w:val="00327ED3"/>
    <w:rsid w:val="00330082"/>
    <w:rsid w:val="00330574"/>
    <w:rsid w:val="0033159F"/>
    <w:rsid w:val="00331CE6"/>
    <w:rsid w:val="00331E26"/>
    <w:rsid w:val="00332407"/>
    <w:rsid w:val="00332D69"/>
    <w:rsid w:val="003335A7"/>
    <w:rsid w:val="00333785"/>
    <w:rsid w:val="00333C47"/>
    <w:rsid w:val="0033419B"/>
    <w:rsid w:val="00335812"/>
    <w:rsid w:val="00336226"/>
    <w:rsid w:val="00336CE7"/>
    <w:rsid w:val="00337922"/>
    <w:rsid w:val="003405B2"/>
    <w:rsid w:val="00341104"/>
    <w:rsid w:val="00341A2E"/>
    <w:rsid w:val="00341C87"/>
    <w:rsid w:val="00342EE7"/>
    <w:rsid w:val="00343821"/>
    <w:rsid w:val="00343FFB"/>
    <w:rsid w:val="00344276"/>
    <w:rsid w:val="00344F5E"/>
    <w:rsid w:val="00345060"/>
    <w:rsid w:val="003452CF"/>
    <w:rsid w:val="0034556D"/>
    <w:rsid w:val="00345892"/>
    <w:rsid w:val="00345A61"/>
    <w:rsid w:val="00345D1F"/>
    <w:rsid w:val="00346AFD"/>
    <w:rsid w:val="00346D67"/>
    <w:rsid w:val="003474A5"/>
    <w:rsid w:val="00347623"/>
    <w:rsid w:val="00347F96"/>
    <w:rsid w:val="00350BE4"/>
    <w:rsid w:val="003514BA"/>
    <w:rsid w:val="00351999"/>
    <w:rsid w:val="00351C6C"/>
    <w:rsid w:val="00351DC9"/>
    <w:rsid w:val="003526FC"/>
    <w:rsid w:val="00353EC8"/>
    <w:rsid w:val="003540A3"/>
    <w:rsid w:val="00355981"/>
    <w:rsid w:val="00355ACB"/>
    <w:rsid w:val="00355D5E"/>
    <w:rsid w:val="00355EA9"/>
    <w:rsid w:val="0035657D"/>
    <w:rsid w:val="003566FB"/>
    <w:rsid w:val="00356F69"/>
    <w:rsid w:val="003573FE"/>
    <w:rsid w:val="00357984"/>
    <w:rsid w:val="00357CE4"/>
    <w:rsid w:val="003605EE"/>
    <w:rsid w:val="00360822"/>
    <w:rsid w:val="003617CF"/>
    <w:rsid w:val="00361F03"/>
    <w:rsid w:val="0036204F"/>
    <w:rsid w:val="003625D6"/>
    <w:rsid w:val="00362907"/>
    <w:rsid w:val="00363198"/>
    <w:rsid w:val="003632D7"/>
    <w:rsid w:val="003636A4"/>
    <w:rsid w:val="00363A0F"/>
    <w:rsid w:val="00365880"/>
    <w:rsid w:val="00365CC1"/>
    <w:rsid w:val="00366309"/>
    <w:rsid w:val="00366650"/>
    <w:rsid w:val="00366C87"/>
    <w:rsid w:val="00367C00"/>
    <w:rsid w:val="00370727"/>
    <w:rsid w:val="00370751"/>
    <w:rsid w:val="00370899"/>
    <w:rsid w:val="00370A90"/>
    <w:rsid w:val="00370C6D"/>
    <w:rsid w:val="003716ED"/>
    <w:rsid w:val="00373115"/>
    <w:rsid w:val="00373155"/>
    <w:rsid w:val="00373221"/>
    <w:rsid w:val="003732EF"/>
    <w:rsid w:val="0037355F"/>
    <w:rsid w:val="00373B24"/>
    <w:rsid w:val="00373EF0"/>
    <w:rsid w:val="003760D1"/>
    <w:rsid w:val="003770F8"/>
    <w:rsid w:val="00377B03"/>
    <w:rsid w:val="00377C8F"/>
    <w:rsid w:val="00377FE5"/>
    <w:rsid w:val="00380251"/>
    <w:rsid w:val="003808E9"/>
    <w:rsid w:val="00380DFC"/>
    <w:rsid w:val="00382B61"/>
    <w:rsid w:val="0038311B"/>
    <w:rsid w:val="00383947"/>
    <w:rsid w:val="00384680"/>
    <w:rsid w:val="00384915"/>
    <w:rsid w:val="0038531A"/>
    <w:rsid w:val="00385DD2"/>
    <w:rsid w:val="00386863"/>
    <w:rsid w:val="00390B02"/>
    <w:rsid w:val="00390D1F"/>
    <w:rsid w:val="00390D72"/>
    <w:rsid w:val="0039164C"/>
    <w:rsid w:val="003923DC"/>
    <w:rsid w:val="00392803"/>
    <w:rsid w:val="003934F3"/>
    <w:rsid w:val="003935C5"/>
    <w:rsid w:val="00395C69"/>
    <w:rsid w:val="003961A4"/>
    <w:rsid w:val="00397484"/>
    <w:rsid w:val="003A0702"/>
    <w:rsid w:val="003A07F0"/>
    <w:rsid w:val="003A08D4"/>
    <w:rsid w:val="003A15A8"/>
    <w:rsid w:val="003A16AD"/>
    <w:rsid w:val="003A22A8"/>
    <w:rsid w:val="003A243E"/>
    <w:rsid w:val="003A2B98"/>
    <w:rsid w:val="003A35FA"/>
    <w:rsid w:val="003A36D0"/>
    <w:rsid w:val="003A378D"/>
    <w:rsid w:val="003A41B8"/>
    <w:rsid w:val="003A49CB"/>
    <w:rsid w:val="003A4C58"/>
    <w:rsid w:val="003A6393"/>
    <w:rsid w:val="003A653A"/>
    <w:rsid w:val="003A6C94"/>
    <w:rsid w:val="003A78D5"/>
    <w:rsid w:val="003B0E96"/>
    <w:rsid w:val="003B1EC9"/>
    <w:rsid w:val="003B2281"/>
    <w:rsid w:val="003B2355"/>
    <w:rsid w:val="003B2B20"/>
    <w:rsid w:val="003B47C8"/>
    <w:rsid w:val="003B5398"/>
    <w:rsid w:val="003B5979"/>
    <w:rsid w:val="003B64FC"/>
    <w:rsid w:val="003B7084"/>
    <w:rsid w:val="003B76C0"/>
    <w:rsid w:val="003B7C37"/>
    <w:rsid w:val="003C0322"/>
    <w:rsid w:val="003C0ADA"/>
    <w:rsid w:val="003C0DEF"/>
    <w:rsid w:val="003C435C"/>
    <w:rsid w:val="003C45CB"/>
    <w:rsid w:val="003C4E01"/>
    <w:rsid w:val="003C4E2C"/>
    <w:rsid w:val="003C5644"/>
    <w:rsid w:val="003C56AB"/>
    <w:rsid w:val="003C608F"/>
    <w:rsid w:val="003C6DFD"/>
    <w:rsid w:val="003C7E9B"/>
    <w:rsid w:val="003D0CC3"/>
    <w:rsid w:val="003D0FD2"/>
    <w:rsid w:val="003D1ADF"/>
    <w:rsid w:val="003D1B86"/>
    <w:rsid w:val="003D26C6"/>
    <w:rsid w:val="003D30A0"/>
    <w:rsid w:val="003D31A4"/>
    <w:rsid w:val="003D32A1"/>
    <w:rsid w:val="003D33BD"/>
    <w:rsid w:val="003D3B5D"/>
    <w:rsid w:val="003D3EC0"/>
    <w:rsid w:val="003D41DE"/>
    <w:rsid w:val="003D4448"/>
    <w:rsid w:val="003D4BA8"/>
    <w:rsid w:val="003D4C26"/>
    <w:rsid w:val="003D4E56"/>
    <w:rsid w:val="003D5CCF"/>
    <w:rsid w:val="003D6E51"/>
    <w:rsid w:val="003D6EE4"/>
    <w:rsid w:val="003E00DA"/>
    <w:rsid w:val="003E02D2"/>
    <w:rsid w:val="003E03F7"/>
    <w:rsid w:val="003E0C0A"/>
    <w:rsid w:val="003E17D7"/>
    <w:rsid w:val="003E1812"/>
    <w:rsid w:val="003E22CD"/>
    <w:rsid w:val="003E248F"/>
    <w:rsid w:val="003E2B6F"/>
    <w:rsid w:val="003E2C03"/>
    <w:rsid w:val="003E3B8C"/>
    <w:rsid w:val="003E5ED6"/>
    <w:rsid w:val="003E7EBD"/>
    <w:rsid w:val="003F1A75"/>
    <w:rsid w:val="003F1EF6"/>
    <w:rsid w:val="003F3509"/>
    <w:rsid w:val="003F3A24"/>
    <w:rsid w:val="003F4632"/>
    <w:rsid w:val="003F4BFA"/>
    <w:rsid w:val="003F4CEB"/>
    <w:rsid w:val="003F5096"/>
    <w:rsid w:val="003F5535"/>
    <w:rsid w:val="003F5C03"/>
    <w:rsid w:val="003F5F4E"/>
    <w:rsid w:val="003F637A"/>
    <w:rsid w:val="003F6723"/>
    <w:rsid w:val="003F6FA4"/>
    <w:rsid w:val="003F7859"/>
    <w:rsid w:val="00400004"/>
    <w:rsid w:val="0040050C"/>
    <w:rsid w:val="00400C12"/>
    <w:rsid w:val="004010FF"/>
    <w:rsid w:val="0040140C"/>
    <w:rsid w:val="004015D5"/>
    <w:rsid w:val="00401E2F"/>
    <w:rsid w:val="00402A05"/>
    <w:rsid w:val="0040338C"/>
    <w:rsid w:val="00404285"/>
    <w:rsid w:val="00404E4F"/>
    <w:rsid w:val="004058C9"/>
    <w:rsid w:val="00406403"/>
    <w:rsid w:val="00406B93"/>
    <w:rsid w:val="0041001B"/>
    <w:rsid w:val="00410638"/>
    <w:rsid w:val="00410BDF"/>
    <w:rsid w:val="00410EDE"/>
    <w:rsid w:val="004111AC"/>
    <w:rsid w:val="0041154C"/>
    <w:rsid w:val="00411B64"/>
    <w:rsid w:val="00411BC0"/>
    <w:rsid w:val="004121D2"/>
    <w:rsid w:val="0041285C"/>
    <w:rsid w:val="004128BD"/>
    <w:rsid w:val="00412EAB"/>
    <w:rsid w:val="00413826"/>
    <w:rsid w:val="00414290"/>
    <w:rsid w:val="00414D96"/>
    <w:rsid w:val="00414F61"/>
    <w:rsid w:val="00415B33"/>
    <w:rsid w:val="00415D93"/>
    <w:rsid w:val="00416081"/>
    <w:rsid w:val="00416ABB"/>
    <w:rsid w:val="00417276"/>
    <w:rsid w:val="00417C44"/>
    <w:rsid w:val="00417CB9"/>
    <w:rsid w:val="00417FB0"/>
    <w:rsid w:val="00420571"/>
    <w:rsid w:val="004206D3"/>
    <w:rsid w:val="00420F7B"/>
    <w:rsid w:val="00422D56"/>
    <w:rsid w:val="00422EB7"/>
    <w:rsid w:val="00423AB9"/>
    <w:rsid w:val="00424666"/>
    <w:rsid w:val="00425556"/>
    <w:rsid w:val="00425749"/>
    <w:rsid w:val="00425A00"/>
    <w:rsid w:val="00425AF7"/>
    <w:rsid w:val="004260F5"/>
    <w:rsid w:val="00426E29"/>
    <w:rsid w:val="00426EA6"/>
    <w:rsid w:val="00426F68"/>
    <w:rsid w:val="00430665"/>
    <w:rsid w:val="00430768"/>
    <w:rsid w:val="00430B7A"/>
    <w:rsid w:val="00430F3C"/>
    <w:rsid w:val="00431818"/>
    <w:rsid w:val="004324BA"/>
    <w:rsid w:val="00432706"/>
    <w:rsid w:val="0043495A"/>
    <w:rsid w:val="00435C3F"/>
    <w:rsid w:val="00435CEF"/>
    <w:rsid w:val="00436554"/>
    <w:rsid w:val="00437A82"/>
    <w:rsid w:val="00440060"/>
    <w:rsid w:val="004407C3"/>
    <w:rsid w:val="004407DB"/>
    <w:rsid w:val="00440936"/>
    <w:rsid w:val="00442617"/>
    <w:rsid w:val="004430AF"/>
    <w:rsid w:val="00443225"/>
    <w:rsid w:val="004435B9"/>
    <w:rsid w:val="00443E2F"/>
    <w:rsid w:val="00444C33"/>
    <w:rsid w:val="0044527A"/>
    <w:rsid w:val="00446A84"/>
    <w:rsid w:val="00446D11"/>
    <w:rsid w:val="00447233"/>
    <w:rsid w:val="00450110"/>
    <w:rsid w:val="0045089B"/>
    <w:rsid w:val="00450BB8"/>
    <w:rsid w:val="00452716"/>
    <w:rsid w:val="0045275B"/>
    <w:rsid w:val="00452DFD"/>
    <w:rsid w:val="00453519"/>
    <w:rsid w:val="0045392F"/>
    <w:rsid w:val="00453D76"/>
    <w:rsid w:val="00454DBF"/>
    <w:rsid w:val="004551C9"/>
    <w:rsid w:val="004554CD"/>
    <w:rsid w:val="00455CC4"/>
    <w:rsid w:val="0045602C"/>
    <w:rsid w:val="004564CB"/>
    <w:rsid w:val="0045772F"/>
    <w:rsid w:val="004638AD"/>
    <w:rsid w:val="00463F41"/>
    <w:rsid w:val="004641B3"/>
    <w:rsid w:val="00465E5A"/>
    <w:rsid w:val="00466C3E"/>
    <w:rsid w:val="00466C4A"/>
    <w:rsid w:val="00466DA3"/>
    <w:rsid w:val="0046757D"/>
    <w:rsid w:val="0047023E"/>
    <w:rsid w:val="00470B15"/>
    <w:rsid w:val="0047133A"/>
    <w:rsid w:val="004725EA"/>
    <w:rsid w:val="004726E1"/>
    <w:rsid w:val="00472936"/>
    <w:rsid w:val="00472DC1"/>
    <w:rsid w:val="0047401B"/>
    <w:rsid w:val="00474E66"/>
    <w:rsid w:val="00474F18"/>
    <w:rsid w:val="00474F9D"/>
    <w:rsid w:val="004756DA"/>
    <w:rsid w:val="004758D7"/>
    <w:rsid w:val="004762EB"/>
    <w:rsid w:val="004764C8"/>
    <w:rsid w:val="0047666B"/>
    <w:rsid w:val="00476B83"/>
    <w:rsid w:val="00476C22"/>
    <w:rsid w:val="0047730F"/>
    <w:rsid w:val="00477407"/>
    <w:rsid w:val="00477650"/>
    <w:rsid w:val="004802C1"/>
    <w:rsid w:val="00480AB9"/>
    <w:rsid w:val="00481CA0"/>
    <w:rsid w:val="00481F1F"/>
    <w:rsid w:val="00482D37"/>
    <w:rsid w:val="00483FB7"/>
    <w:rsid w:val="00484416"/>
    <w:rsid w:val="004844A6"/>
    <w:rsid w:val="004844B7"/>
    <w:rsid w:val="00484B25"/>
    <w:rsid w:val="00484EFE"/>
    <w:rsid w:val="004866A7"/>
    <w:rsid w:val="00486880"/>
    <w:rsid w:val="00490132"/>
    <w:rsid w:val="00490796"/>
    <w:rsid w:val="00490E15"/>
    <w:rsid w:val="004928C5"/>
    <w:rsid w:val="00492D19"/>
    <w:rsid w:val="004937E2"/>
    <w:rsid w:val="00493B73"/>
    <w:rsid w:val="004944DB"/>
    <w:rsid w:val="00494C3B"/>
    <w:rsid w:val="00494F38"/>
    <w:rsid w:val="00495373"/>
    <w:rsid w:val="0049605C"/>
    <w:rsid w:val="004967AE"/>
    <w:rsid w:val="0049717A"/>
    <w:rsid w:val="00497718"/>
    <w:rsid w:val="004A0782"/>
    <w:rsid w:val="004A0F72"/>
    <w:rsid w:val="004A22EC"/>
    <w:rsid w:val="004A238A"/>
    <w:rsid w:val="004A2A12"/>
    <w:rsid w:val="004A2A32"/>
    <w:rsid w:val="004A33E9"/>
    <w:rsid w:val="004A3F11"/>
    <w:rsid w:val="004A4391"/>
    <w:rsid w:val="004A496A"/>
    <w:rsid w:val="004A4E1E"/>
    <w:rsid w:val="004A537C"/>
    <w:rsid w:val="004A6D6D"/>
    <w:rsid w:val="004A77EF"/>
    <w:rsid w:val="004B04E6"/>
    <w:rsid w:val="004B16E6"/>
    <w:rsid w:val="004B248C"/>
    <w:rsid w:val="004B2514"/>
    <w:rsid w:val="004B2DFE"/>
    <w:rsid w:val="004B3587"/>
    <w:rsid w:val="004B35AB"/>
    <w:rsid w:val="004B3BA8"/>
    <w:rsid w:val="004B41BD"/>
    <w:rsid w:val="004B50AB"/>
    <w:rsid w:val="004B5289"/>
    <w:rsid w:val="004B5873"/>
    <w:rsid w:val="004B5D53"/>
    <w:rsid w:val="004B6B43"/>
    <w:rsid w:val="004B6CF8"/>
    <w:rsid w:val="004B70FD"/>
    <w:rsid w:val="004B77AB"/>
    <w:rsid w:val="004B7BA3"/>
    <w:rsid w:val="004B7C72"/>
    <w:rsid w:val="004C03F8"/>
    <w:rsid w:val="004C0AFD"/>
    <w:rsid w:val="004C1639"/>
    <w:rsid w:val="004C1D8C"/>
    <w:rsid w:val="004C20E8"/>
    <w:rsid w:val="004C215F"/>
    <w:rsid w:val="004C268C"/>
    <w:rsid w:val="004C2A61"/>
    <w:rsid w:val="004C2B30"/>
    <w:rsid w:val="004C2E36"/>
    <w:rsid w:val="004C3952"/>
    <w:rsid w:val="004C3B32"/>
    <w:rsid w:val="004C3DD3"/>
    <w:rsid w:val="004C4DC4"/>
    <w:rsid w:val="004C5EF9"/>
    <w:rsid w:val="004C67AD"/>
    <w:rsid w:val="004C6D48"/>
    <w:rsid w:val="004C753B"/>
    <w:rsid w:val="004C78FD"/>
    <w:rsid w:val="004D04D7"/>
    <w:rsid w:val="004D0512"/>
    <w:rsid w:val="004D13F0"/>
    <w:rsid w:val="004D1B00"/>
    <w:rsid w:val="004D28A3"/>
    <w:rsid w:val="004D2C59"/>
    <w:rsid w:val="004D455C"/>
    <w:rsid w:val="004D49D3"/>
    <w:rsid w:val="004D534C"/>
    <w:rsid w:val="004D5AA2"/>
    <w:rsid w:val="004D6152"/>
    <w:rsid w:val="004D637C"/>
    <w:rsid w:val="004D6953"/>
    <w:rsid w:val="004D6BF0"/>
    <w:rsid w:val="004D6D67"/>
    <w:rsid w:val="004D6D69"/>
    <w:rsid w:val="004D70CA"/>
    <w:rsid w:val="004E0826"/>
    <w:rsid w:val="004E0E2D"/>
    <w:rsid w:val="004E141E"/>
    <w:rsid w:val="004E15E4"/>
    <w:rsid w:val="004E1B1D"/>
    <w:rsid w:val="004E2C12"/>
    <w:rsid w:val="004E2D01"/>
    <w:rsid w:val="004E3929"/>
    <w:rsid w:val="004E3C4C"/>
    <w:rsid w:val="004E3F3A"/>
    <w:rsid w:val="004E4011"/>
    <w:rsid w:val="004E5A3A"/>
    <w:rsid w:val="004E7A07"/>
    <w:rsid w:val="004E7A47"/>
    <w:rsid w:val="004E7D21"/>
    <w:rsid w:val="004F007A"/>
    <w:rsid w:val="004F0DCF"/>
    <w:rsid w:val="004F1E01"/>
    <w:rsid w:val="004F22C1"/>
    <w:rsid w:val="004F24C0"/>
    <w:rsid w:val="004F3785"/>
    <w:rsid w:val="004F3918"/>
    <w:rsid w:val="004F530F"/>
    <w:rsid w:val="004F5734"/>
    <w:rsid w:val="004F67DB"/>
    <w:rsid w:val="004F720A"/>
    <w:rsid w:val="004F7EF1"/>
    <w:rsid w:val="005001B6"/>
    <w:rsid w:val="0050038D"/>
    <w:rsid w:val="005019B4"/>
    <w:rsid w:val="00501E43"/>
    <w:rsid w:val="005023FA"/>
    <w:rsid w:val="0050284B"/>
    <w:rsid w:val="005033E5"/>
    <w:rsid w:val="00505590"/>
    <w:rsid w:val="00506B22"/>
    <w:rsid w:val="00506FB1"/>
    <w:rsid w:val="00507750"/>
    <w:rsid w:val="00507AD3"/>
    <w:rsid w:val="0051172C"/>
    <w:rsid w:val="00511E6A"/>
    <w:rsid w:val="00511FAC"/>
    <w:rsid w:val="00512A69"/>
    <w:rsid w:val="00513ED5"/>
    <w:rsid w:val="00515A29"/>
    <w:rsid w:val="00515BD6"/>
    <w:rsid w:val="00515E78"/>
    <w:rsid w:val="0051662B"/>
    <w:rsid w:val="00516E89"/>
    <w:rsid w:val="0052021B"/>
    <w:rsid w:val="00520452"/>
    <w:rsid w:val="00521492"/>
    <w:rsid w:val="00521DC2"/>
    <w:rsid w:val="0052214E"/>
    <w:rsid w:val="005236DC"/>
    <w:rsid w:val="00525E33"/>
    <w:rsid w:val="00527470"/>
    <w:rsid w:val="00527567"/>
    <w:rsid w:val="00527F34"/>
    <w:rsid w:val="00530738"/>
    <w:rsid w:val="00530FB3"/>
    <w:rsid w:val="0053114A"/>
    <w:rsid w:val="0053177D"/>
    <w:rsid w:val="00531DA8"/>
    <w:rsid w:val="005322BB"/>
    <w:rsid w:val="005326ED"/>
    <w:rsid w:val="00532845"/>
    <w:rsid w:val="00532AD3"/>
    <w:rsid w:val="00532F84"/>
    <w:rsid w:val="00533502"/>
    <w:rsid w:val="005336CE"/>
    <w:rsid w:val="005337C9"/>
    <w:rsid w:val="0053405D"/>
    <w:rsid w:val="005348A6"/>
    <w:rsid w:val="00535DCC"/>
    <w:rsid w:val="00535F1C"/>
    <w:rsid w:val="00536208"/>
    <w:rsid w:val="00536218"/>
    <w:rsid w:val="00536E3A"/>
    <w:rsid w:val="00536F60"/>
    <w:rsid w:val="00541934"/>
    <w:rsid w:val="005420A2"/>
    <w:rsid w:val="005428D0"/>
    <w:rsid w:val="0054308D"/>
    <w:rsid w:val="00543793"/>
    <w:rsid w:val="00543B62"/>
    <w:rsid w:val="0054417F"/>
    <w:rsid w:val="005446B1"/>
    <w:rsid w:val="00544F67"/>
    <w:rsid w:val="0054511E"/>
    <w:rsid w:val="0054799D"/>
    <w:rsid w:val="00550352"/>
    <w:rsid w:val="0055057D"/>
    <w:rsid w:val="00550F42"/>
    <w:rsid w:val="0055143C"/>
    <w:rsid w:val="005518E2"/>
    <w:rsid w:val="00551946"/>
    <w:rsid w:val="00551E28"/>
    <w:rsid w:val="00551E38"/>
    <w:rsid w:val="00552171"/>
    <w:rsid w:val="00552300"/>
    <w:rsid w:val="00552A6E"/>
    <w:rsid w:val="00552F9F"/>
    <w:rsid w:val="005531C7"/>
    <w:rsid w:val="00553E87"/>
    <w:rsid w:val="005541AB"/>
    <w:rsid w:val="005551FF"/>
    <w:rsid w:val="00555570"/>
    <w:rsid w:val="00556400"/>
    <w:rsid w:val="005564F3"/>
    <w:rsid w:val="00556BC8"/>
    <w:rsid w:val="00556C7A"/>
    <w:rsid w:val="00556EB8"/>
    <w:rsid w:val="00556F99"/>
    <w:rsid w:val="00556FF8"/>
    <w:rsid w:val="0056068F"/>
    <w:rsid w:val="005608B1"/>
    <w:rsid w:val="00560C1D"/>
    <w:rsid w:val="0056145D"/>
    <w:rsid w:val="0056161C"/>
    <w:rsid w:val="0056169D"/>
    <w:rsid w:val="00561D5B"/>
    <w:rsid w:val="00561E2B"/>
    <w:rsid w:val="00561E87"/>
    <w:rsid w:val="00561F08"/>
    <w:rsid w:val="005620C2"/>
    <w:rsid w:val="0056406E"/>
    <w:rsid w:val="005643D9"/>
    <w:rsid w:val="0056489D"/>
    <w:rsid w:val="00564BED"/>
    <w:rsid w:val="00565431"/>
    <w:rsid w:val="00565E43"/>
    <w:rsid w:val="00565E62"/>
    <w:rsid w:val="00565FD3"/>
    <w:rsid w:val="00566010"/>
    <w:rsid w:val="005666E5"/>
    <w:rsid w:val="005669BC"/>
    <w:rsid w:val="005703E1"/>
    <w:rsid w:val="00570D61"/>
    <w:rsid w:val="005710F4"/>
    <w:rsid w:val="0057269B"/>
    <w:rsid w:val="00573122"/>
    <w:rsid w:val="00573667"/>
    <w:rsid w:val="005738F3"/>
    <w:rsid w:val="00573BDA"/>
    <w:rsid w:val="00573F57"/>
    <w:rsid w:val="00574DC0"/>
    <w:rsid w:val="005754AB"/>
    <w:rsid w:val="0057583D"/>
    <w:rsid w:val="00575E3D"/>
    <w:rsid w:val="00576FED"/>
    <w:rsid w:val="005771C2"/>
    <w:rsid w:val="00577262"/>
    <w:rsid w:val="005775F0"/>
    <w:rsid w:val="00577634"/>
    <w:rsid w:val="00581D28"/>
    <w:rsid w:val="00582BB5"/>
    <w:rsid w:val="0058318A"/>
    <w:rsid w:val="005831ED"/>
    <w:rsid w:val="00583E7E"/>
    <w:rsid w:val="005858E7"/>
    <w:rsid w:val="00585947"/>
    <w:rsid w:val="005860C1"/>
    <w:rsid w:val="005872FE"/>
    <w:rsid w:val="00587515"/>
    <w:rsid w:val="005902F3"/>
    <w:rsid w:val="005906AD"/>
    <w:rsid w:val="00590F7D"/>
    <w:rsid w:val="00591281"/>
    <w:rsid w:val="00591639"/>
    <w:rsid w:val="00591965"/>
    <w:rsid w:val="00591A72"/>
    <w:rsid w:val="005921F6"/>
    <w:rsid w:val="005928D5"/>
    <w:rsid w:val="00592D18"/>
    <w:rsid w:val="00593DA0"/>
    <w:rsid w:val="00595466"/>
    <w:rsid w:val="005957E4"/>
    <w:rsid w:val="0059596C"/>
    <w:rsid w:val="005959EB"/>
    <w:rsid w:val="00596AC2"/>
    <w:rsid w:val="0059737C"/>
    <w:rsid w:val="005979FC"/>
    <w:rsid w:val="005A017F"/>
    <w:rsid w:val="005A0A18"/>
    <w:rsid w:val="005A0CC7"/>
    <w:rsid w:val="005A199C"/>
    <w:rsid w:val="005A1B52"/>
    <w:rsid w:val="005A210A"/>
    <w:rsid w:val="005A3664"/>
    <w:rsid w:val="005A39DA"/>
    <w:rsid w:val="005A3D6D"/>
    <w:rsid w:val="005A4832"/>
    <w:rsid w:val="005A60BC"/>
    <w:rsid w:val="005A630A"/>
    <w:rsid w:val="005A6A51"/>
    <w:rsid w:val="005A6E59"/>
    <w:rsid w:val="005B04CB"/>
    <w:rsid w:val="005B06D7"/>
    <w:rsid w:val="005B0AEA"/>
    <w:rsid w:val="005B28CB"/>
    <w:rsid w:val="005B2904"/>
    <w:rsid w:val="005B2B2F"/>
    <w:rsid w:val="005B2CD2"/>
    <w:rsid w:val="005B2DD3"/>
    <w:rsid w:val="005B3025"/>
    <w:rsid w:val="005B3888"/>
    <w:rsid w:val="005B3D85"/>
    <w:rsid w:val="005B4003"/>
    <w:rsid w:val="005B4482"/>
    <w:rsid w:val="005B4A8B"/>
    <w:rsid w:val="005B4FA1"/>
    <w:rsid w:val="005B52EB"/>
    <w:rsid w:val="005B563C"/>
    <w:rsid w:val="005B56D9"/>
    <w:rsid w:val="005B666E"/>
    <w:rsid w:val="005B6F8D"/>
    <w:rsid w:val="005B7241"/>
    <w:rsid w:val="005B7AFF"/>
    <w:rsid w:val="005C0613"/>
    <w:rsid w:val="005C0BE8"/>
    <w:rsid w:val="005C0CA7"/>
    <w:rsid w:val="005C1942"/>
    <w:rsid w:val="005C1A4B"/>
    <w:rsid w:val="005C36D5"/>
    <w:rsid w:val="005C4624"/>
    <w:rsid w:val="005C4698"/>
    <w:rsid w:val="005C715A"/>
    <w:rsid w:val="005C7259"/>
    <w:rsid w:val="005C7608"/>
    <w:rsid w:val="005C7728"/>
    <w:rsid w:val="005C774F"/>
    <w:rsid w:val="005C782D"/>
    <w:rsid w:val="005D0F23"/>
    <w:rsid w:val="005D0FD8"/>
    <w:rsid w:val="005D19D1"/>
    <w:rsid w:val="005D1C1C"/>
    <w:rsid w:val="005D1D9C"/>
    <w:rsid w:val="005D2049"/>
    <w:rsid w:val="005D2125"/>
    <w:rsid w:val="005D290D"/>
    <w:rsid w:val="005D2D5F"/>
    <w:rsid w:val="005D3A7B"/>
    <w:rsid w:val="005D3CB3"/>
    <w:rsid w:val="005D57B1"/>
    <w:rsid w:val="005D5E03"/>
    <w:rsid w:val="005D5F2F"/>
    <w:rsid w:val="005D6D10"/>
    <w:rsid w:val="005D6D25"/>
    <w:rsid w:val="005D707F"/>
    <w:rsid w:val="005D7CF2"/>
    <w:rsid w:val="005D7DD7"/>
    <w:rsid w:val="005E2056"/>
    <w:rsid w:val="005E22C2"/>
    <w:rsid w:val="005E25A2"/>
    <w:rsid w:val="005E29F2"/>
    <w:rsid w:val="005E38B4"/>
    <w:rsid w:val="005E5C6E"/>
    <w:rsid w:val="005E5CBF"/>
    <w:rsid w:val="005E62AB"/>
    <w:rsid w:val="005E6A95"/>
    <w:rsid w:val="005F1165"/>
    <w:rsid w:val="005F1931"/>
    <w:rsid w:val="005F1ACA"/>
    <w:rsid w:val="005F1C83"/>
    <w:rsid w:val="005F31B8"/>
    <w:rsid w:val="005F3559"/>
    <w:rsid w:val="005F52CF"/>
    <w:rsid w:val="005F552D"/>
    <w:rsid w:val="005F5C8D"/>
    <w:rsid w:val="005F6354"/>
    <w:rsid w:val="005F6549"/>
    <w:rsid w:val="005F67F0"/>
    <w:rsid w:val="005F74DF"/>
    <w:rsid w:val="005F7612"/>
    <w:rsid w:val="005F7764"/>
    <w:rsid w:val="0060055F"/>
    <w:rsid w:val="006006B9"/>
    <w:rsid w:val="006006F4"/>
    <w:rsid w:val="00600A1D"/>
    <w:rsid w:val="00601809"/>
    <w:rsid w:val="006020A1"/>
    <w:rsid w:val="00602901"/>
    <w:rsid w:val="00602BCE"/>
    <w:rsid w:val="00603D9F"/>
    <w:rsid w:val="00604957"/>
    <w:rsid w:val="00604AA9"/>
    <w:rsid w:val="00604F95"/>
    <w:rsid w:val="0060521D"/>
    <w:rsid w:val="00605A8C"/>
    <w:rsid w:val="00605D6A"/>
    <w:rsid w:val="006062A7"/>
    <w:rsid w:val="00606875"/>
    <w:rsid w:val="00607341"/>
    <w:rsid w:val="006105AE"/>
    <w:rsid w:val="0061162F"/>
    <w:rsid w:val="00611BCB"/>
    <w:rsid w:val="00611FB5"/>
    <w:rsid w:val="006124F1"/>
    <w:rsid w:val="006127E9"/>
    <w:rsid w:val="00613599"/>
    <w:rsid w:val="006139BF"/>
    <w:rsid w:val="00613A3F"/>
    <w:rsid w:val="00614831"/>
    <w:rsid w:val="0061551F"/>
    <w:rsid w:val="006163E8"/>
    <w:rsid w:val="00617CB3"/>
    <w:rsid w:val="00617E79"/>
    <w:rsid w:val="00620E15"/>
    <w:rsid w:val="006215A6"/>
    <w:rsid w:val="00621C16"/>
    <w:rsid w:val="00622B80"/>
    <w:rsid w:val="00623083"/>
    <w:rsid w:val="00623A72"/>
    <w:rsid w:val="00623CD9"/>
    <w:rsid w:val="00623FF3"/>
    <w:rsid w:val="006248C3"/>
    <w:rsid w:val="00624FB9"/>
    <w:rsid w:val="0062519A"/>
    <w:rsid w:val="006256D8"/>
    <w:rsid w:val="00625727"/>
    <w:rsid w:val="00625799"/>
    <w:rsid w:val="006257DE"/>
    <w:rsid w:val="006263B2"/>
    <w:rsid w:val="0062745B"/>
    <w:rsid w:val="00632280"/>
    <w:rsid w:val="00632506"/>
    <w:rsid w:val="006329C3"/>
    <w:rsid w:val="00632C5C"/>
    <w:rsid w:val="006331F6"/>
    <w:rsid w:val="006338B1"/>
    <w:rsid w:val="006338C5"/>
    <w:rsid w:val="00633CB8"/>
    <w:rsid w:val="00634864"/>
    <w:rsid w:val="00634A17"/>
    <w:rsid w:val="00635FBB"/>
    <w:rsid w:val="00636008"/>
    <w:rsid w:val="00636FEB"/>
    <w:rsid w:val="00641C56"/>
    <w:rsid w:val="006426F6"/>
    <w:rsid w:val="00642DDF"/>
    <w:rsid w:val="00642E9C"/>
    <w:rsid w:val="00643551"/>
    <w:rsid w:val="0064480D"/>
    <w:rsid w:val="00644D41"/>
    <w:rsid w:val="00645E00"/>
    <w:rsid w:val="00646524"/>
    <w:rsid w:val="006469C4"/>
    <w:rsid w:val="00647920"/>
    <w:rsid w:val="00647E85"/>
    <w:rsid w:val="006501F0"/>
    <w:rsid w:val="006508C1"/>
    <w:rsid w:val="006508E7"/>
    <w:rsid w:val="00651246"/>
    <w:rsid w:val="00651B23"/>
    <w:rsid w:val="00652C23"/>
    <w:rsid w:val="00653298"/>
    <w:rsid w:val="006532AC"/>
    <w:rsid w:val="006535DB"/>
    <w:rsid w:val="00653C87"/>
    <w:rsid w:val="00653F00"/>
    <w:rsid w:val="0065624C"/>
    <w:rsid w:val="0065643E"/>
    <w:rsid w:val="0065660B"/>
    <w:rsid w:val="00657285"/>
    <w:rsid w:val="00660E7E"/>
    <w:rsid w:val="006625CB"/>
    <w:rsid w:val="006636BB"/>
    <w:rsid w:val="00663D3C"/>
    <w:rsid w:val="00664122"/>
    <w:rsid w:val="00665B71"/>
    <w:rsid w:val="00666653"/>
    <w:rsid w:val="0066698C"/>
    <w:rsid w:val="00666FF5"/>
    <w:rsid w:val="006672C0"/>
    <w:rsid w:val="00667CF5"/>
    <w:rsid w:val="0067040E"/>
    <w:rsid w:val="006704C9"/>
    <w:rsid w:val="00670503"/>
    <w:rsid w:val="00670872"/>
    <w:rsid w:val="00670948"/>
    <w:rsid w:val="00670AD9"/>
    <w:rsid w:val="00671158"/>
    <w:rsid w:val="0067138E"/>
    <w:rsid w:val="0067249D"/>
    <w:rsid w:val="006724B4"/>
    <w:rsid w:val="00672501"/>
    <w:rsid w:val="00672579"/>
    <w:rsid w:val="00672FE0"/>
    <w:rsid w:val="006738C7"/>
    <w:rsid w:val="00674118"/>
    <w:rsid w:val="00674372"/>
    <w:rsid w:val="00674ACC"/>
    <w:rsid w:val="00675A32"/>
    <w:rsid w:val="00676435"/>
    <w:rsid w:val="00676AD2"/>
    <w:rsid w:val="00676AE8"/>
    <w:rsid w:val="006776C8"/>
    <w:rsid w:val="00677B99"/>
    <w:rsid w:val="00677F37"/>
    <w:rsid w:val="006810CC"/>
    <w:rsid w:val="006819ED"/>
    <w:rsid w:val="00682C45"/>
    <w:rsid w:val="00683074"/>
    <w:rsid w:val="00683728"/>
    <w:rsid w:val="006837FB"/>
    <w:rsid w:val="00684989"/>
    <w:rsid w:val="00684ED4"/>
    <w:rsid w:val="00684FB2"/>
    <w:rsid w:val="00685009"/>
    <w:rsid w:val="00686095"/>
    <w:rsid w:val="00686294"/>
    <w:rsid w:val="0068680D"/>
    <w:rsid w:val="00686842"/>
    <w:rsid w:val="006868B5"/>
    <w:rsid w:val="00686D54"/>
    <w:rsid w:val="00686E1C"/>
    <w:rsid w:val="00687074"/>
    <w:rsid w:val="00687089"/>
    <w:rsid w:val="00687582"/>
    <w:rsid w:val="00687F6A"/>
    <w:rsid w:val="006915AB"/>
    <w:rsid w:val="00691AB3"/>
    <w:rsid w:val="006922FA"/>
    <w:rsid w:val="00692791"/>
    <w:rsid w:val="006928E3"/>
    <w:rsid w:val="00693C85"/>
    <w:rsid w:val="00694579"/>
    <w:rsid w:val="00694780"/>
    <w:rsid w:val="00694EAD"/>
    <w:rsid w:val="006952BA"/>
    <w:rsid w:val="00695321"/>
    <w:rsid w:val="00695A1E"/>
    <w:rsid w:val="006A1A94"/>
    <w:rsid w:val="006A23D5"/>
    <w:rsid w:val="006A2814"/>
    <w:rsid w:val="006A329E"/>
    <w:rsid w:val="006A4156"/>
    <w:rsid w:val="006A4301"/>
    <w:rsid w:val="006A47E3"/>
    <w:rsid w:val="006A4F3B"/>
    <w:rsid w:val="006A53DD"/>
    <w:rsid w:val="006A5C59"/>
    <w:rsid w:val="006A5FFB"/>
    <w:rsid w:val="006A696A"/>
    <w:rsid w:val="006A6CD7"/>
    <w:rsid w:val="006A6F7D"/>
    <w:rsid w:val="006A6FF5"/>
    <w:rsid w:val="006A7322"/>
    <w:rsid w:val="006A7C85"/>
    <w:rsid w:val="006B1143"/>
    <w:rsid w:val="006B168F"/>
    <w:rsid w:val="006B1BB9"/>
    <w:rsid w:val="006B1BE0"/>
    <w:rsid w:val="006B3F5F"/>
    <w:rsid w:val="006B488D"/>
    <w:rsid w:val="006B5892"/>
    <w:rsid w:val="006B58F1"/>
    <w:rsid w:val="006B6D11"/>
    <w:rsid w:val="006B7062"/>
    <w:rsid w:val="006B7982"/>
    <w:rsid w:val="006B7B4B"/>
    <w:rsid w:val="006C011A"/>
    <w:rsid w:val="006C16DE"/>
    <w:rsid w:val="006C19B1"/>
    <w:rsid w:val="006C21CD"/>
    <w:rsid w:val="006C4360"/>
    <w:rsid w:val="006C4D45"/>
    <w:rsid w:val="006C4E4E"/>
    <w:rsid w:val="006C59B4"/>
    <w:rsid w:val="006C6512"/>
    <w:rsid w:val="006C6D9C"/>
    <w:rsid w:val="006C7012"/>
    <w:rsid w:val="006C730E"/>
    <w:rsid w:val="006D0159"/>
    <w:rsid w:val="006D019B"/>
    <w:rsid w:val="006D0FA1"/>
    <w:rsid w:val="006D2120"/>
    <w:rsid w:val="006D3691"/>
    <w:rsid w:val="006D41DD"/>
    <w:rsid w:val="006D5073"/>
    <w:rsid w:val="006D595A"/>
    <w:rsid w:val="006D7032"/>
    <w:rsid w:val="006D79EB"/>
    <w:rsid w:val="006D7E0E"/>
    <w:rsid w:val="006D7F12"/>
    <w:rsid w:val="006E0470"/>
    <w:rsid w:val="006E1A28"/>
    <w:rsid w:val="006E1AFF"/>
    <w:rsid w:val="006E2744"/>
    <w:rsid w:val="006E2831"/>
    <w:rsid w:val="006E3092"/>
    <w:rsid w:val="006E4454"/>
    <w:rsid w:val="006E498B"/>
    <w:rsid w:val="006E4A82"/>
    <w:rsid w:val="006E5008"/>
    <w:rsid w:val="006E50F0"/>
    <w:rsid w:val="006E59E7"/>
    <w:rsid w:val="006E5F63"/>
    <w:rsid w:val="006E7367"/>
    <w:rsid w:val="006F01AB"/>
    <w:rsid w:val="006F02CB"/>
    <w:rsid w:val="006F33C0"/>
    <w:rsid w:val="006F3B12"/>
    <w:rsid w:val="006F3F7A"/>
    <w:rsid w:val="006F50A1"/>
    <w:rsid w:val="006F5A45"/>
    <w:rsid w:val="006F5ECF"/>
    <w:rsid w:val="006F6431"/>
    <w:rsid w:val="006F6847"/>
    <w:rsid w:val="006F7084"/>
    <w:rsid w:val="006F73B2"/>
    <w:rsid w:val="007003DD"/>
    <w:rsid w:val="007006BA"/>
    <w:rsid w:val="00700F95"/>
    <w:rsid w:val="00701D41"/>
    <w:rsid w:val="00702AEB"/>
    <w:rsid w:val="00702D6D"/>
    <w:rsid w:val="00702F58"/>
    <w:rsid w:val="00703341"/>
    <w:rsid w:val="00703C8D"/>
    <w:rsid w:val="00704208"/>
    <w:rsid w:val="00705BA2"/>
    <w:rsid w:val="00705F0B"/>
    <w:rsid w:val="00706E22"/>
    <w:rsid w:val="00707066"/>
    <w:rsid w:val="007072F6"/>
    <w:rsid w:val="00707951"/>
    <w:rsid w:val="00707AA0"/>
    <w:rsid w:val="00710A2D"/>
    <w:rsid w:val="007114B3"/>
    <w:rsid w:val="00711A61"/>
    <w:rsid w:val="00711DDF"/>
    <w:rsid w:val="00713441"/>
    <w:rsid w:val="007139C7"/>
    <w:rsid w:val="0071408E"/>
    <w:rsid w:val="00714BED"/>
    <w:rsid w:val="00717FE0"/>
    <w:rsid w:val="00720D1D"/>
    <w:rsid w:val="00720E51"/>
    <w:rsid w:val="00721603"/>
    <w:rsid w:val="00721F2A"/>
    <w:rsid w:val="0072214B"/>
    <w:rsid w:val="00722201"/>
    <w:rsid w:val="00722609"/>
    <w:rsid w:val="007226A9"/>
    <w:rsid w:val="00722925"/>
    <w:rsid w:val="00723268"/>
    <w:rsid w:val="00723E52"/>
    <w:rsid w:val="00724502"/>
    <w:rsid w:val="00724E27"/>
    <w:rsid w:val="00726739"/>
    <w:rsid w:val="00726CCA"/>
    <w:rsid w:val="00727046"/>
    <w:rsid w:val="00727AE2"/>
    <w:rsid w:val="00730E82"/>
    <w:rsid w:val="00731907"/>
    <w:rsid w:val="00731C2C"/>
    <w:rsid w:val="00732031"/>
    <w:rsid w:val="00732CAA"/>
    <w:rsid w:val="00732D1F"/>
    <w:rsid w:val="007331CC"/>
    <w:rsid w:val="00733662"/>
    <w:rsid w:val="00734092"/>
    <w:rsid w:val="00734148"/>
    <w:rsid w:val="00734E2A"/>
    <w:rsid w:val="00735241"/>
    <w:rsid w:val="00735C90"/>
    <w:rsid w:val="00736B09"/>
    <w:rsid w:val="00736CFD"/>
    <w:rsid w:val="0073773E"/>
    <w:rsid w:val="00737C7E"/>
    <w:rsid w:val="00740683"/>
    <w:rsid w:val="00740878"/>
    <w:rsid w:val="00742800"/>
    <w:rsid w:val="00742C39"/>
    <w:rsid w:val="00743B61"/>
    <w:rsid w:val="00743C02"/>
    <w:rsid w:val="00743F32"/>
    <w:rsid w:val="00744C42"/>
    <w:rsid w:val="007450C1"/>
    <w:rsid w:val="0074583B"/>
    <w:rsid w:val="00746147"/>
    <w:rsid w:val="00746FCD"/>
    <w:rsid w:val="0074748A"/>
    <w:rsid w:val="00747AD5"/>
    <w:rsid w:val="00747C2B"/>
    <w:rsid w:val="00747F03"/>
    <w:rsid w:val="0075095C"/>
    <w:rsid w:val="007514E5"/>
    <w:rsid w:val="00751D8A"/>
    <w:rsid w:val="00752815"/>
    <w:rsid w:val="00752885"/>
    <w:rsid w:val="007535F9"/>
    <w:rsid w:val="00753B84"/>
    <w:rsid w:val="00754BC3"/>
    <w:rsid w:val="00754E4D"/>
    <w:rsid w:val="0075519F"/>
    <w:rsid w:val="0075564E"/>
    <w:rsid w:val="00756961"/>
    <w:rsid w:val="00756BFE"/>
    <w:rsid w:val="007570D4"/>
    <w:rsid w:val="00760F44"/>
    <w:rsid w:val="00761188"/>
    <w:rsid w:val="0076152A"/>
    <w:rsid w:val="007616EB"/>
    <w:rsid w:val="00761D78"/>
    <w:rsid w:val="0076243E"/>
    <w:rsid w:val="00762906"/>
    <w:rsid w:val="00762FEF"/>
    <w:rsid w:val="00763210"/>
    <w:rsid w:val="00763A92"/>
    <w:rsid w:val="00763FCD"/>
    <w:rsid w:val="00764528"/>
    <w:rsid w:val="0076455E"/>
    <w:rsid w:val="00765040"/>
    <w:rsid w:val="007668C5"/>
    <w:rsid w:val="007669F9"/>
    <w:rsid w:val="00767E06"/>
    <w:rsid w:val="00770178"/>
    <w:rsid w:val="00770F07"/>
    <w:rsid w:val="007716B1"/>
    <w:rsid w:val="007718C9"/>
    <w:rsid w:val="00772274"/>
    <w:rsid w:val="00772BC9"/>
    <w:rsid w:val="00772C0E"/>
    <w:rsid w:val="00774707"/>
    <w:rsid w:val="00775C3C"/>
    <w:rsid w:val="00775F6F"/>
    <w:rsid w:val="00777171"/>
    <w:rsid w:val="007774DB"/>
    <w:rsid w:val="0077766D"/>
    <w:rsid w:val="00780776"/>
    <w:rsid w:val="00780B0F"/>
    <w:rsid w:val="0078127F"/>
    <w:rsid w:val="007818A2"/>
    <w:rsid w:val="00783628"/>
    <w:rsid w:val="00783FF0"/>
    <w:rsid w:val="00784C58"/>
    <w:rsid w:val="007851DE"/>
    <w:rsid w:val="00785A91"/>
    <w:rsid w:val="00785C6D"/>
    <w:rsid w:val="0078607F"/>
    <w:rsid w:val="007862FC"/>
    <w:rsid w:val="00790F02"/>
    <w:rsid w:val="00791922"/>
    <w:rsid w:val="00792870"/>
    <w:rsid w:val="00792FC4"/>
    <w:rsid w:val="007931BF"/>
    <w:rsid w:val="00793CCD"/>
    <w:rsid w:val="007941C8"/>
    <w:rsid w:val="00795439"/>
    <w:rsid w:val="0079564E"/>
    <w:rsid w:val="0079622E"/>
    <w:rsid w:val="00796897"/>
    <w:rsid w:val="007974A4"/>
    <w:rsid w:val="00797857"/>
    <w:rsid w:val="007A04AE"/>
    <w:rsid w:val="007A057F"/>
    <w:rsid w:val="007A12EC"/>
    <w:rsid w:val="007A1CD6"/>
    <w:rsid w:val="007A246B"/>
    <w:rsid w:val="007A2B16"/>
    <w:rsid w:val="007A2E2C"/>
    <w:rsid w:val="007A33BD"/>
    <w:rsid w:val="007A39AD"/>
    <w:rsid w:val="007A49CA"/>
    <w:rsid w:val="007A4C01"/>
    <w:rsid w:val="007A4EB0"/>
    <w:rsid w:val="007A64B7"/>
    <w:rsid w:val="007A68C5"/>
    <w:rsid w:val="007A6B49"/>
    <w:rsid w:val="007A6D09"/>
    <w:rsid w:val="007A723B"/>
    <w:rsid w:val="007B0557"/>
    <w:rsid w:val="007B1F8B"/>
    <w:rsid w:val="007B26CA"/>
    <w:rsid w:val="007B2CA7"/>
    <w:rsid w:val="007B4562"/>
    <w:rsid w:val="007B47AD"/>
    <w:rsid w:val="007B524C"/>
    <w:rsid w:val="007B614E"/>
    <w:rsid w:val="007B62B7"/>
    <w:rsid w:val="007B6508"/>
    <w:rsid w:val="007B6EFE"/>
    <w:rsid w:val="007B78FC"/>
    <w:rsid w:val="007B7E18"/>
    <w:rsid w:val="007C02C7"/>
    <w:rsid w:val="007C0B59"/>
    <w:rsid w:val="007C13F1"/>
    <w:rsid w:val="007C1615"/>
    <w:rsid w:val="007C18F3"/>
    <w:rsid w:val="007C280E"/>
    <w:rsid w:val="007C2C0D"/>
    <w:rsid w:val="007C2C34"/>
    <w:rsid w:val="007C3096"/>
    <w:rsid w:val="007C3223"/>
    <w:rsid w:val="007C3DA0"/>
    <w:rsid w:val="007C4B6B"/>
    <w:rsid w:val="007C54E6"/>
    <w:rsid w:val="007C5BB5"/>
    <w:rsid w:val="007C5D66"/>
    <w:rsid w:val="007C6E15"/>
    <w:rsid w:val="007D1484"/>
    <w:rsid w:val="007D1ED3"/>
    <w:rsid w:val="007D2316"/>
    <w:rsid w:val="007D2B5B"/>
    <w:rsid w:val="007D338F"/>
    <w:rsid w:val="007D3BBF"/>
    <w:rsid w:val="007D3E05"/>
    <w:rsid w:val="007D487E"/>
    <w:rsid w:val="007D5A22"/>
    <w:rsid w:val="007D5A2C"/>
    <w:rsid w:val="007D5B18"/>
    <w:rsid w:val="007D5BF9"/>
    <w:rsid w:val="007D6A17"/>
    <w:rsid w:val="007D7133"/>
    <w:rsid w:val="007D797B"/>
    <w:rsid w:val="007E0C15"/>
    <w:rsid w:val="007E25B6"/>
    <w:rsid w:val="007E3904"/>
    <w:rsid w:val="007E3FAE"/>
    <w:rsid w:val="007E4FD1"/>
    <w:rsid w:val="007E5055"/>
    <w:rsid w:val="007E52B7"/>
    <w:rsid w:val="007E5AF2"/>
    <w:rsid w:val="007E5EB6"/>
    <w:rsid w:val="007E5FAF"/>
    <w:rsid w:val="007E61BF"/>
    <w:rsid w:val="007E6234"/>
    <w:rsid w:val="007E6728"/>
    <w:rsid w:val="007E74F3"/>
    <w:rsid w:val="007F028E"/>
    <w:rsid w:val="007F02F3"/>
    <w:rsid w:val="007F0E15"/>
    <w:rsid w:val="007F1428"/>
    <w:rsid w:val="007F14D2"/>
    <w:rsid w:val="007F150F"/>
    <w:rsid w:val="007F2807"/>
    <w:rsid w:val="007F382F"/>
    <w:rsid w:val="007F3C44"/>
    <w:rsid w:val="007F3E08"/>
    <w:rsid w:val="007F3F1B"/>
    <w:rsid w:val="007F438A"/>
    <w:rsid w:val="007F470C"/>
    <w:rsid w:val="007F4CD4"/>
    <w:rsid w:val="007F4D61"/>
    <w:rsid w:val="007F6A9A"/>
    <w:rsid w:val="007F7EA0"/>
    <w:rsid w:val="007F7F3E"/>
    <w:rsid w:val="0080094F"/>
    <w:rsid w:val="00800D90"/>
    <w:rsid w:val="00800DBA"/>
    <w:rsid w:val="008012FA"/>
    <w:rsid w:val="008027F0"/>
    <w:rsid w:val="00803B88"/>
    <w:rsid w:val="00803FC9"/>
    <w:rsid w:val="00804301"/>
    <w:rsid w:val="008043D2"/>
    <w:rsid w:val="00804A55"/>
    <w:rsid w:val="00804C08"/>
    <w:rsid w:val="00805294"/>
    <w:rsid w:val="00805464"/>
    <w:rsid w:val="00805877"/>
    <w:rsid w:val="008058A3"/>
    <w:rsid w:val="0080715C"/>
    <w:rsid w:val="00807919"/>
    <w:rsid w:val="008112DE"/>
    <w:rsid w:val="0081132C"/>
    <w:rsid w:val="008121E9"/>
    <w:rsid w:val="008125D9"/>
    <w:rsid w:val="00813BBA"/>
    <w:rsid w:val="00813FAC"/>
    <w:rsid w:val="008140DB"/>
    <w:rsid w:val="008143DB"/>
    <w:rsid w:val="00814DE9"/>
    <w:rsid w:val="00814F3B"/>
    <w:rsid w:val="008157EA"/>
    <w:rsid w:val="00815FFB"/>
    <w:rsid w:val="00817608"/>
    <w:rsid w:val="00817FDF"/>
    <w:rsid w:val="00820393"/>
    <w:rsid w:val="008207A6"/>
    <w:rsid w:val="00820DDF"/>
    <w:rsid w:val="0082144A"/>
    <w:rsid w:val="00821D67"/>
    <w:rsid w:val="00822071"/>
    <w:rsid w:val="00822393"/>
    <w:rsid w:val="008223DC"/>
    <w:rsid w:val="008236F3"/>
    <w:rsid w:val="00823903"/>
    <w:rsid w:val="00823C48"/>
    <w:rsid w:val="00823CAB"/>
    <w:rsid w:val="008245B8"/>
    <w:rsid w:val="00824894"/>
    <w:rsid w:val="00824D9E"/>
    <w:rsid w:val="008264B0"/>
    <w:rsid w:val="00826C16"/>
    <w:rsid w:val="0082720A"/>
    <w:rsid w:val="0082782F"/>
    <w:rsid w:val="00830954"/>
    <w:rsid w:val="00830FEF"/>
    <w:rsid w:val="008316ED"/>
    <w:rsid w:val="00831D11"/>
    <w:rsid w:val="00831FFB"/>
    <w:rsid w:val="008324A1"/>
    <w:rsid w:val="00832A94"/>
    <w:rsid w:val="0083307F"/>
    <w:rsid w:val="0083340B"/>
    <w:rsid w:val="0083355B"/>
    <w:rsid w:val="0083413D"/>
    <w:rsid w:val="00835ED7"/>
    <w:rsid w:val="00836AD1"/>
    <w:rsid w:val="00840ACE"/>
    <w:rsid w:val="00840E4D"/>
    <w:rsid w:val="00840F1D"/>
    <w:rsid w:val="00841037"/>
    <w:rsid w:val="008411F1"/>
    <w:rsid w:val="008413D2"/>
    <w:rsid w:val="0084148D"/>
    <w:rsid w:val="00841F12"/>
    <w:rsid w:val="00842423"/>
    <w:rsid w:val="00842474"/>
    <w:rsid w:val="00842BB9"/>
    <w:rsid w:val="0084391C"/>
    <w:rsid w:val="00843B94"/>
    <w:rsid w:val="00843E9E"/>
    <w:rsid w:val="0084425C"/>
    <w:rsid w:val="00844EF0"/>
    <w:rsid w:val="00845921"/>
    <w:rsid w:val="0084593E"/>
    <w:rsid w:val="00847F8F"/>
    <w:rsid w:val="008505EC"/>
    <w:rsid w:val="00850D7B"/>
    <w:rsid w:val="00851216"/>
    <w:rsid w:val="00851EA5"/>
    <w:rsid w:val="008525AD"/>
    <w:rsid w:val="00852EAD"/>
    <w:rsid w:val="00853345"/>
    <w:rsid w:val="008538EE"/>
    <w:rsid w:val="00853AD3"/>
    <w:rsid w:val="00853C9B"/>
    <w:rsid w:val="008543D1"/>
    <w:rsid w:val="0085465F"/>
    <w:rsid w:val="008546B2"/>
    <w:rsid w:val="008550EA"/>
    <w:rsid w:val="00855147"/>
    <w:rsid w:val="00855643"/>
    <w:rsid w:val="00855698"/>
    <w:rsid w:val="00856094"/>
    <w:rsid w:val="00856542"/>
    <w:rsid w:val="008567FA"/>
    <w:rsid w:val="0085686F"/>
    <w:rsid w:val="00857397"/>
    <w:rsid w:val="0085775D"/>
    <w:rsid w:val="0085781C"/>
    <w:rsid w:val="00860078"/>
    <w:rsid w:val="00860DCF"/>
    <w:rsid w:val="00861F9E"/>
    <w:rsid w:val="008626DB"/>
    <w:rsid w:val="00863F99"/>
    <w:rsid w:val="008643EE"/>
    <w:rsid w:val="008646D2"/>
    <w:rsid w:val="008653DB"/>
    <w:rsid w:val="00865503"/>
    <w:rsid w:val="008658DB"/>
    <w:rsid w:val="00865B15"/>
    <w:rsid w:val="00865C82"/>
    <w:rsid w:val="0086611B"/>
    <w:rsid w:val="0086628C"/>
    <w:rsid w:val="00866562"/>
    <w:rsid w:val="008679E5"/>
    <w:rsid w:val="00867A5E"/>
    <w:rsid w:val="008707EA"/>
    <w:rsid w:val="008713A7"/>
    <w:rsid w:val="008718C5"/>
    <w:rsid w:val="00872410"/>
    <w:rsid w:val="008734FA"/>
    <w:rsid w:val="008739A3"/>
    <w:rsid w:val="00873D6B"/>
    <w:rsid w:val="0087443F"/>
    <w:rsid w:val="008747B1"/>
    <w:rsid w:val="008748A3"/>
    <w:rsid w:val="00875220"/>
    <w:rsid w:val="00876A1B"/>
    <w:rsid w:val="00876F0D"/>
    <w:rsid w:val="008777D7"/>
    <w:rsid w:val="00877E82"/>
    <w:rsid w:val="00877FD0"/>
    <w:rsid w:val="00880219"/>
    <w:rsid w:val="00880D02"/>
    <w:rsid w:val="0088129A"/>
    <w:rsid w:val="00882F72"/>
    <w:rsid w:val="0088378E"/>
    <w:rsid w:val="008838D7"/>
    <w:rsid w:val="00884B50"/>
    <w:rsid w:val="0088510D"/>
    <w:rsid w:val="0088584B"/>
    <w:rsid w:val="00885D6A"/>
    <w:rsid w:val="00886467"/>
    <w:rsid w:val="008869E8"/>
    <w:rsid w:val="00886A41"/>
    <w:rsid w:val="0088774C"/>
    <w:rsid w:val="00890490"/>
    <w:rsid w:val="00891E08"/>
    <w:rsid w:val="008929CF"/>
    <w:rsid w:val="0089453B"/>
    <w:rsid w:val="00894909"/>
    <w:rsid w:val="0089512D"/>
    <w:rsid w:val="00896311"/>
    <w:rsid w:val="00896734"/>
    <w:rsid w:val="00896AD2"/>
    <w:rsid w:val="0089738A"/>
    <w:rsid w:val="0089768F"/>
    <w:rsid w:val="00897D33"/>
    <w:rsid w:val="008A01A0"/>
    <w:rsid w:val="008A0797"/>
    <w:rsid w:val="008A0970"/>
    <w:rsid w:val="008A0CEB"/>
    <w:rsid w:val="008A1906"/>
    <w:rsid w:val="008A2B95"/>
    <w:rsid w:val="008A3117"/>
    <w:rsid w:val="008A343D"/>
    <w:rsid w:val="008A345A"/>
    <w:rsid w:val="008A43D1"/>
    <w:rsid w:val="008A48C8"/>
    <w:rsid w:val="008A4923"/>
    <w:rsid w:val="008A622C"/>
    <w:rsid w:val="008A6341"/>
    <w:rsid w:val="008A689E"/>
    <w:rsid w:val="008B1267"/>
    <w:rsid w:val="008B146E"/>
    <w:rsid w:val="008B1652"/>
    <w:rsid w:val="008B1C43"/>
    <w:rsid w:val="008B1D3C"/>
    <w:rsid w:val="008B28F9"/>
    <w:rsid w:val="008B3240"/>
    <w:rsid w:val="008B329F"/>
    <w:rsid w:val="008B3BB9"/>
    <w:rsid w:val="008B4274"/>
    <w:rsid w:val="008B431E"/>
    <w:rsid w:val="008B4D3A"/>
    <w:rsid w:val="008B5B89"/>
    <w:rsid w:val="008B5CAB"/>
    <w:rsid w:val="008B5DD2"/>
    <w:rsid w:val="008B6334"/>
    <w:rsid w:val="008B6F1D"/>
    <w:rsid w:val="008B7942"/>
    <w:rsid w:val="008C02CE"/>
    <w:rsid w:val="008C13BE"/>
    <w:rsid w:val="008C1703"/>
    <w:rsid w:val="008C25F3"/>
    <w:rsid w:val="008C2AEA"/>
    <w:rsid w:val="008C2BF0"/>
    <w:rsid w:val="008C2E16"/>
    <w:rsid w:val="008C31FB"/>
    <w:rsid w:val="008C3A5E"/>
    <w:rsid w:val="008C3A86"/>
    <w:rsid w:val="008C3DB1"/>
    <w:rsid w:val="008C42CF"/>
    <w:rsid w:val="008C4927"/>
    <w:rsid w:val="008C4BC3"/>
    <w:rsid w:val="008C4BCB"/>
    <w:rsid w:val="008C6709"/>
    <w:rsid w:val="008C7721"/>
    <w:rsid w:val="008D1046"/>
    <w:rsid w:val="008D1C5F"/>
    <w:rsid w:val="008D1D63"/>
    <w:rsid w:val="008D1FC1"/>
    <w:rsid w:val="008D1FEB"/>
    <w:rsid w:val="008D24AE"/>
    <w:rsid w:val="008D2E1B"/>
    <w:rsid w:val="008D4063"/>
    <w:rsid w:val="008D4CA2"/>
    <w:rsid w:val="008D513B"/>
    <w:rsid w:val="008D58D9"/>
    <w:rsid w:val="008D5A1A"/>
    <w:rsid w:val="008D626F"/>
    <w:rsid w:val="008D7682"/>
    <w:rsid w:val="008D76DA"/>
    <w:rsid w:val="008D7CDA"/>
    <w:rsid w:val="008E0097"/>
    <w:rsid w:val="008E015E"/>
    <w:rsid w:val="008E1764"/>
    <w:rsid w:val="008E29FC"/>
    <w:rsid w:val="008E33C2"/>
    <w:rsid w:val="008E3624"/>
    <w:rsid w:val="008E42C4"/>
    <w:rsid w:val="008E42CF"/>
    <w:rsid w:val="008E459F"/>
    <w:rsid w:val="008E468C"/>
    <w:rsid w:val="008E544B"/>
    <w:rsid w:val="008E58ED"/>
    <w:rsid w:val="008E641F"/>
    <w:rsid w:val="008F1863"/>
    <w:rsid w:val="008F2A96"/>
    <w:rsid w:val="008F2B7A"/>
    <w:rsid w:val="008F3D05"/>
    <w:rsid w:val="008F4240"/>
    <w:rsid w:val="008F5557"/>
    <w:rsid w:val="008F5B81"/>
    <w:rsid w:val="008F6308"/>
    <w:rsid w:val="008F744A"/>
    <w:rsid w:val="008F78B3"/>
    <w:rsid w:val="008F794B"/>
    <w:rsid w:val="008F7AA5"/>
    <w:rsid w:val="009005A1"/>
    <w:rsid w:val="00900E65"/>
    <w:rsid w:val="00901E06"/>
    <w:rsid w:val="009024E6"/>
    <w:rsid w:val="00902863"/>
    <w:rsid w:val="00902977"/>
    <w:rsid w:val="00903325"/>
    <w:rsid w:val="00903822"/>
    <w:rsid w:val="00904AFD"/>
    <w:rsid w:val="0090523A"/>
    <w:rsid w:val="0090532B"/>
    <w:rsid w:val="00905A38"/>
    <w:rsid w:val="00905D1C"/>
    <w:rsid w:val="00906039"/>
    <w:rsid w:val="00906BBD"/>
    <w:rsid w:val="00906FD4"/>
    <w:rsid w:val="0091082F"/>
    <w:rsid w:val="00910DB9"/>
    <w:rsid w:val="00910FD7"/>
    <w:rsid w:val="00911AC6"/>
    <w:rsid w:val="00911C2D"/>
    <w:rsid w:val="00911D5C"/>
    <w:rsid w:val="00911D7D"/>
    <w:rsid w:val="00911F40"/>
    <w:rsid w:val="009120F7"/>
    <w:rsid w:val="00912973"/>
    <w:rsid w:val="00912DDD"/>
    <w:rsid w:val="00915085"/>
    <w:rsid w:val="009151E4"/>
    <w:rsid w:val="00915966"/>
    <w:rsid w:val="00915AC5"/>
    <w:rsid w:val="00915C7B"/>
    <w:rsid w:val="009165F9"/>
    <w:rsid w:val="00916630"/>
    <w:rsid w:val="00917002"/>
    <w:rsid w:val="00917619"/>
    <w:rsid w:val="0091771A"/>
    <w:rsid w:val="00920D3A"/>
    <w:rsid w:val="00920DA3"/>
    <w:rsid w:val="00921276"/>
    <w:rsid w:val="009217DE"/>
    <w:rsid w:val="00921DF9"/>
    <w:rsid w:val="00922249"/>
    <w:rsid w:val="00922B22"/>
    <w:rsid w:val="00924E09"/>
    <w:rsid w:val="009255C3"/>
    <w:rsid w:val="0092582D"/>
    <w:rsid w:val="00925E5F"/>
    <w:rsid w:val="009272ED"/>
    <w:rsid w:val="0092734E"/>
    <w:rsid w:val="0093160E"/>
    <w:rsid w:val="00932073"/>
    <w:rsid w:val="00932266"/>
    <w:rsid w:val="00932353"/>
    <w:rsid w:val="00933FFF"/>
    <w:rsid w:val="009341E3"/>
    <w:rsid w:val="009346DA"/>
    <w:rsid w:val="00934AED"/>
    <w:rsid w:val="0093525A"/>
    <w:rsid w:val="00935C1E"/>
    <w:rsid w:val="00935F13"/>
    <w:rsid w:val="0093667E"/>
    <w:rsid w:val="009367F4"/>
    <w:rsid w:val="00936DA8"/>
    <w:rsid w:val="00936F59"/>
    <w:rsid w:val="0093790B"/>
    <w:rsid w:val="0094186A"/>
    <w:rsid w:val="00941CD5"/>
    <w:rsid w:val="00941DFC"/>
    <w:rsid w:val="00941E21"/>
    <w:rsid w:val="009422EF"/>
    <w:rsid w:val="009424CF"/>
    <w:rsid w:val="00942BAF"/>
    <w:rsid w:val="00942CA0"/>
    <w:rsid w:val="00943548"/>
    <w:rsid w:val="009443DA"/>
    <w:rsid w:val="00944BFB"/>
    <w:rsid w:val="009451CB"/>
    <w:rsid w:val="00945A08"/>
    <w:rsid w:val="00945CAE"/>
    <w:rsid w:val="00945D54"/>
    <w:rsid w:val="00945DB4"/>
    <w:rsid w:val="00946B55"/>
    <w:rsid w:val="00946E3A"/>
    <w:rsid w:val="00946E51"/>
    <w:rsid w:val="00950F11"/>
    <w:rsid w:val="0095123C"/>
    <w:rsid w:val="00951381"/>
    <w:rsid w:val="00951C4A"/>
    <w:rsid w:val="00953525"/>
    <w:rsid w:val="00953FF4"/>
    <w:rsid w:val="009553ED"/>
    <w:rsid w:val="00956799"/>
    <w:rsid w:val="009569E7"/>
    <w:rsid w:val="00956FC2"/>
    <w:rsid w:val="00957607"/>
    <w:rsid w:val="00957852"/>
    <w:rsid w:val="009610D1"/>
    <w:rsid w:val="009615D1"/>
    <w:rsid w:val="00961B75"/>
    <w:rsid w:val="009625A3"/>
    <w:rsid w:val="00963F81"/>
    <w:rsid w:val="009655F5"/>
    <w:rsid w:val="0096663E"/>
    <w:rsid w:val="009678B5"/>
    <w:rsid w:val="00967D1B"/>
    <w:rsid w:val="00970094"/>
    <w:rsid w:val="00971303"/>
    <w:rsid w:val="0097138F"/>
    <w:rsid w:val="00971C64"/>
    <w:rsid w:val="00973452"/>
    <w:rsid w:val="0097458C"/>
    <w:rsid w:val="00974612"/>
    <w:rsid w:val="00975B0B"/>
    <w:rsid w:val="00976389"/>
    <w:rsid w:val="0097683F"/>
    <w:rsid w:val="00976995"/>
    <w:rsid w:val="009769A3"/>
    <w:rsid w:val="009807FF"/>
    <w:rsid w:val="009811B8"/>
    <w:rsid w:val="00982495"/>
    <w:rsid w:val="0098272D"/>
    <w:rsid w:val="009828F5"/>
    <w:rsid w:val="00982905"/>
    <w:rsid w:val="00982D80"/>
    <w:rsid w:val="009830B4"/>
    <w:rsid w:val="00983186"/>
    <w:rsid w:val="009833FD"/>
    <w:rsid w:val="00983669"/>
    <w:rsid w:val="0098418F"/>
    <w:rsid w:val="0098543B"/>
    <w:rsid w:val="0098592F"/>
    <w:rsid w:val="009863C8"/>
    <w:rsid w:val="00986427"/>
    <w:rsid w:val="009872EB"/>
    <w:rsid w:val="0098798C"/>
    <w:rsid w:val="00987BA0"/>
    <w:rsid w:val="00987D61"/>
    <w:rsid w:val="009901F0"/>
    <w:rsid w:val="009911B6"/>
    <w:rsid w:val="0099158F"/>
    <w:rsid w:val="00991C2B"/>
    <w:rsid w:val="00991D34"/>
    <w:rsid w:val="00992720"/>
    <w:rsid w:val="00993656"/>
    <w:rsid w:val="00993BEF"/>
    <w:rsid w:val="00994DA5"/>
    <w:rsid w:val="00994DD1"/>
    <w:rsid w:val="009957F1"/>
    <w:rsid w:val="00995FD5"/>
    <w:rsid w:val="00996F47"/>
    <w:rsid w:val="009970EC"/>
    <w:rsid w:val="00997BDA"/>
    <w:rsid w:val="009A06F5"/>
    <w:rsid w:val="009A0895"/>
    <w:rsid w:val="009A189A"/>
    <w:rsid w:val="009A2094"/>
    <w:rsid w:val="009A27A0"/>
    <w:rsid w:val="009A356A"/>
    <w:rsid w:val="009A3A8B"/>
    <w:rsid w:val="009A3C71"/>
    <w:rsid w:val="009A6096"/>
    <w:rsid w:val="009A644E"/>
    <w:rsid w:val="009A662C"/>
    <w:rsid w:val="009A6669"/>
    <w:rsid w:val="009A71E7"/>
    <w:rsid w:val="009B062B"/>
    <w:rsid w:val="009B14DB"/>
    <w:rsid w:val="009B1872"/>
    <w:rsid w:val="009B1D76"/>
    <w:rsid w:val="009B1D91"/>
    <w:rsid w:val="009B22A9"/>
    <w:rsid w:val="009B22BC"/>
    <w:rsid w:val="009B2AC3"/>
    <w:rsid w:val="009B2C0D"/>
    <w:rsid w:val="009B3DEA"/>
    <w:rsid w:val="009B3EC7"/>
    <w:rsid w:val="009B4E47"/>
    <w:rsid w:val="009B53A6"/>
    <w:rsid w:val="009B5407"/>
    <w:rsid w:val="009B5A11"/>
    <w:rsid w:val="009B5BF6"/>
    <w:rsid w:val="009B5C3B"/>
    <w:rsid w:val="009B6209"/>
    <w:rsid w:val="009B6437"/>
    <w:rsid w:val="009B696E"/>
    <w:rsid w:val="009B6D7B"/>
    <w:rsid w:val="009B7279"/>
    <w:rsid w:val="009B77F4"/>
    <w:rsid w:val="009C043F"/>
    <w:rsid w:val="009C1E5E"/>
    <w:rsid w:val="009C2482"/>
    <w:rsid w:val="009C270F"/>
    <w:rsid w:val="009C359A"/>
    <w:rsid w:val="009C555F"/>
    <w:rsid w:val="009C5A4A"/>
    <w:rsid w:val="009C5AD4"/>
    <w:rsid w:val="009C5F69"/>
    <w:rsid w:val="009C5F7C"/>
    <w:rsid w:val="009C6AD3"/>
    <w:rsid w:val="009D0074"/>
    <w:rsid w:val="009D0122"/>
    <w:rsid w:val="009D1194"/>
    <w:rsid w:val="009D2421"/>
    <w:rsid w:val="009D27AC"/>
    <w:rsid w:val="009D2958"/>
    <w:rsid w:val="009D3024"/>
    <w:rsid w:val="009D4738"/>
    <w:rsid w:val="009D47BF"/>
    <w:rsid w:val="009D4A01"/>
    <w:rsid w:val="009D4D19"/>
    <w:rsid w:val="009D4D82"/>
    <w:rsid w:val="009D68E1"/>
    <w:rsid w:val="009D73A8"/>
    <w:rsid w:val="009E0376"/>
    <w:rsid w:val="009E08FB"/>
    <w:rsid w:val="009E24FE"/>
    <w:rsid w:val="009E2DE9"/>
    <w:rsid w:val="009E2E42"/>
    <w:rsid w:val="009E34CB"/>
    <w:rsid w:val="009E43E3"/>
    <w:rsid w:val="009E4B06"/>
    <w:rsid w:val="009E4F33"/>
    <w:rsid w:val="009E5058"/>
    <w:rsid w:val="009E506D"/>
    <w:rsid w:val="009E5908"/>
    <w:rsid w:val="009E6346"/>
    <w:rsid w:val="009E6945"/>
    <w:rsid w:val="009E6FB3"/>
    <w:rsid w:val="009E777B"/>
    <w:rsid w:val="009F009E"/>
    <w:rsid w:val="009F0B29"/>
    <w:rsid w:val="009F0BF5"/>
    <w:rsid w:val="009F0E67"/>
    <w:rsid w:val="009F37B4"/>
    <w:rsid w:val="009F3B0C"/>
    <w:rsid w:val="009F5F9F"/>
    <w:rsid w:val="009F63C0"/>
    <w:rsid w:val="009F73C2"/>
    <w:rsid w:val="009F7A2F"/>
    <w:rsid w:val="009F7C9A"/>
    <w:rsid w:val="00A0021A"/>
    <w:rsid w:val="00A03A0D"/>
    <w:rsid w:val="00A03D67"/>
    <w:rsid w:val="00A04405"/>
    <w:rsid w:val="00A04946"/>
    <w:rsid w:val="00A04A72"/>
    <w:rsid w:val="00A05FF2"/>
    <w:rsid w:val="00A0614F"/>
    <w:rsid w:val="00A06ADD"/>
    <w:rsid w:val="00A075EB"/>
    <w:rsid w:val="00A07CF4"/>
    <w:rsid w:val="00A1244A"/>
    <w:rsid w:val="00A12575"/>
    <w:rsid w:val="00A126BD"/>
    <w:rsid w:val="00A129B8"/>
    <w:rsid w:val="00A12A8B"/>
    <w:rsid w:val="00A1351E"/>
    <w:rsid w:val="00A142ED"/>
    <w:rsid w:val="00A1587D"/>
    <w:rsid w:val="00A15B18"/>
    <w:rsid w:val="00A15FB7"/>
    <w:rsid w:val="00A1601A"/>
    <w:rsid w:val="00A16448"/>
    <w:rsid w:val="00A1691D"/>
    <w:rsid w:val="00A16C66"/>
    <w:rsid w:val="00A16DD1"/>
    <w:rsid w:val="00A170BB"/>
    <w:rsid w:val="00A1732C"/>
    <w:rsid w:val="00A206D4"/>
    <w:rsid w:val="00A225DC"/>
    <w:rsid w:val="00A22AFC"/>
    <w:rsid w:val="00A23107"/>
    <w:rsid w:val="00A2314D"/>
    <w:rsid w:val="00A234AD"/>
    <w:rsid w:val="00A236A2"/>
    <w:rsid w:val="00A2398B"/>
    <w:rsid w:val="00A24674"/>
    <w:rsid w:val="00A249AD"/>
    <w:rsid w:val="00A24CFA"/>
    <w:rsid w:val="00A25436"/>
    <w:rsid w:val="00A26335"/>
    <w:rsid w:val="00A26802"/>
    <w:rsid w:val="00A269B3"/>
    <w:rsid w:val="00A26DBA"/>
    <w:rsid w:val="00A26EFC"/>
    <w:rsid w:val="00A30F08"/>
    <w:rsid w:val="00A31242"/>
    <w:rsid w:val="00A31815"/>
    <w:rsid w:val="00A3183C"/>
    <w:rsid w:val="00A31D82"/>
    <w:rsid w:val="00A31FBA"/>
    <w:rsid w:val="00A32082"/>
    <w:rsid w:val="00A32642"/>
    <w:rsid w:val="00A3264A"/>
    <w:rsid w:val="00A32B5D"/>
    <w:rsid w:val="00A33A69"/>
    <w:rsid w:val="00A343BC"/>
    <w:rsid w:val="00A34ABC"/>
    <w:rsid w:val="00A34B6F"/>
    <w:rsid w:val="00A3590A"/>
    <w:rsid w:val="00A367C3"/>
    <w:rsid w:val="00A37783"/>
    <w:rsid w:val="00A3778D"/>
    <w:rsid w:val="00A37B20"/>
    <w:rsid w:val="00A37BF1"/>
    <w:rsid w:val="00A37C3B"/>
    <w:rsid w:val="00A412AD"/>
    <w:rsid w:val="00A42399"/>
    <w:rsid w:val="00A427E0"/>
    <w:rsid w:val="00A43006"/>
    <w:rsid w:val="00A43172"/>
    <w:rsid w:val="00A436FB"/>
    <w:rsid w:val="00A4371B"/>
    <w:rsid w:val="00A43819"/>
    <w:rsid w:val="00A43A86"/>
    <w:rsid w:val="00A44769"/>
    <w:rsid w:val="00A456CC"/>
    <w:rsid w:val="00A45C89"/>
    <w:rsid w:val="00A463AF"/>
    <w:rsid w:val="00A473F7"/>
    <w:rsid w:val="00A47B62"/>
    <w:rsid w:val="00A47DC5"/>
    <w:rsid w:val="00A47E0E"/>
    <w:rsid w:val="00A47E49"/>
    <w:rsid w:val="00A5055D"/>
    <w:rsid w:val="00A51E19"/>
    <w:rsid w:val="00A52A36"/>
    <w:rsid w:val="00A52B74"/>
    <w:rsid w:val="00A52DA0"/>
    <w:rsid w:val="00A52E74"/>
    <w:rsid w:val="00A53CEA"/>
    <w:rsid w:val="00A53E1C"/>
    <w:rsid w:val="00A53F87"/>
    <w:rsid w:val="00A542E8"/>
    <w:rsid w:val="00A54E32"/>
    <w:rsid w:val="00A558A4"/>
    <w:rsid w:val="00A55E28"/>
    <w:rsid w:val="00A5636D"/>
    <w:rsid w:val="00A5641B"/>
    <w:rsid w:val="00A567A7"/>
    <w:rsid w:val="00A56914"/>
    <w:rsid w:val="00A56FF1"/>
    <w:rsid w:val="00A56FFF"/>
    <w:rsid w:val="00A57419"/>
    <w:rsid w:val="00A60212"/>
    <w:rsid w:val="00A6023E"/>
    <w:rsid w:val="00A60C89"/>
    <w:rsid w:val="00A61283"/>
    <w:rsid w:val="00A62859"/>
    <w:rsid w:val="00A62AF0"/>
    <w:rsid w:val="00A63861"/>
    <w:rsid w:val="00A6399E"/>
    <w:rsid w:val="00A64D2F"/>
    <w:rsid w:val="00A6545E"/>
    <w:rsid w:val="00A658F3"/>
    <w:rsid w:val="00A66637"/>
    <w:rsid w:val="00A66F3F"/>
    <w:rsid w:val="00A675CF"/>
    <w:rsid w:val="00A67852"/>
    <w:rsid w:val="00A67B17"/>
    <w:rsid w:val="00A70803"/>
    <w:rsid w:val="00A70A3E"/>
    <w:rsid w:val="00A70D33"/>
    <w:rsid w:val="00A7187B"/>
    <w:rsid w:val="00A71C22"/>
    <w:rsid w:val="00A72037"/>
    <w:rsid w:val="00A72D48"/>
    <w:rsid w:val="00A73CD1"/>
    <w:rsid w:val="00A75240"/>
    <w:rsid w:val="00A7524D"/>
    <w:rsid w:val="00A75457"/>
    <w:rsid w:val="00A7556E"/>
    <w:rsid w:val="00A762C2"/>
    <w:rsid w:val="00A769C6"/>
    <w:rsid w:val="00A7734B"/>
    <w:rsid w:val="00A77782"/>
    <w:rsid w:val="00A77959"/>
    <w:rsid w:val="00A77A5E"/>
    <w:rsid w:val="00A8011B"/>
    <w:rsid w:val="00A80AC5"/>
    <w:rsid w:val="00A80C27"/>
    <w:rsid w:val="00A814DC"/>
    <w:rsid w:val="00A81755"/>
    <w:rsid w:val="00A817D9"/>
    <w:rsid w:val="00A8186C"/>
    <w:rsid w:val="00A84607"/>
    <w:rsid w:val="00A84A2F"/>
    <w:rsid w:val="00A84B91"/>
    <w:rsid w:val="00A8509A"/>
    <w:rsid w:val="00A85359"/>
    <w:rsid w:val="00A85755"/>
    <w:rsid w:val="00A85863"/>
    <w:rsid w:val="00A85B7B"/>
    <w:rsid w:val="00A85DC8"/>
    <w:rsid w:val="00A8775B"/>
    <w:rsid w:val="00A87C61"/>
    <w:rsid w:val="00A87D15"/>
    <w:rsid w:val="00A87E25"/>
    <w:rsid w:val="00A90EC9"/>
    <w:rsid w:val="00A911F9"/>
    <w:rsid w:val="00A91880"/>
    <w:rsid w:val="00A91F95"/>
    <w:rsid w:val="00A92267"/>
    <w:rsid w:val="00A9228C"/>
    <w:rsid w:val="00A93988"/>
    <w:rsid w:val="00A94073"/>
    <w:rsid w:val="00A948F2"/>
    <w:rsid w:val="00A95A35"/>
    <w:rsid w:val="00A95CAC"/>
    <w:rsid w:val="00A96395"/>
    <w:rsid w:val="00A969C3"/>
    <w:rsid w:val="00A96FF3"/>
    <w:rsid w:val="00A979E8"/>
    <w:rsid w:val="00AA0249"/>
    <w:rsid w:val="00AA050B"/>
    <w:rsid w:val="00AA0811"/>
    <w:rsid w:val="00AA107F"/>
    <w:rsid w:val="00AA1969"/>
    <w:rsid w:val="00AA1D99"/>
    <w:rsid w:val="00AA229E"/>
    <w:rsid w:val="00AA234E"/>
    <w:rsid w:val="00AA2810"/>
    <w:rsid w:val="00AA2A90"/>
    <w:rsid w:val="00AA375D"/>
    <w:rsid w:val="00AA37F4"/>
    <w:rsid w:val="00AA3D0E"/>
    <w:rsid w:val="00AA491A"/>
    <w:rsid w:val="00AA6560"/>
    <w:rsid w:val="00AA6E0B"/>
    <w:rsid w:val="00AA7835"/>
    <w:rsid w:val="00AB2003"/>
    <w:rsid w:val="00AB2693"/>
    <w:rsid w:val="00AB2C8A"/>
    <w:rsid w:val="00AB45B4"/>
    <w:rsid w:val="00AB4D25"/>
    <w:rsid w:val="00AB4FF5"/>
    <w:rsid w:val="00AB51C4"/>
    <w:rsid w:val="00AB5749"/>
    <w:rsid w:val="00AB5A7C"/>
    <w:rsid w:val="00AB5EED"/>
    <w:rsid w:val="00AB6560"/>
    <w:rsid w:val="00AB6D70"/>
    <w:rsid w:val="00AC058E"/>
    <w:rsid w:val="00AC0D52"/>
    <w:rsid w:val="00AC1DF1"/>
    <w:rsid w:val="00AC3B23"/>
    <w:rsid w:val="00AC3D40"/>
    <w:rsid w:val="00AC51F4"/>
    <w:rsid w:val="00AC5C86"/>
    <w:rsid w:val="00AC624F"/>
    <w:rsid w:val="00AC683B"/>
    <w:rsid w:val="00AC6FBF"/>
    <w:rsid w:val="00AC74CA"/>
    <w:rsid w:val="00AC7A74"/>
    <w:rsid w:val="00AD0282"/>
    <w:rsid w:val="00AD084A"/>
    <w:rsid w:val="00AD0DAF"/>
    <w:rsid w:val="00AD21A2"/>
    <w:rsid w:val="00AD2B7F"/>
    <w:rsid w:val="00AD3CD4"/>
    <w:rsid w:val="00AD3D9A"/>
    <w:rsid w:val="00AD3F31"/>
    <w:rsid w:val="00AD4806"/>
    <w:rsid w:val="00AD4AD7"/>
    <w:rsid w:val="00AD53C1"/>
    <w:rsid w:val="00AD614E"/>
    <w:rsid w:val="00AD63AE"/>
    <w:rsid w:val="00AD6B7E"/>
    <w:rsid w:val="00AD6BD3"/>
    <w:rsid w:val="00AD7D81"/>
    <w:rsid w:val="00AE1FD1"/>
    <w:rsid w:val="00AE204E"/>
    <w:rsid w:val="00AE2BD8"/>
    <w:rsid w:val="00AE2E3A"/>
    <w:rsid w:val="00AE30CB"/>
    <w:rsid w:val="00AE389C"/>
    <w:rsid w:val="00AE3A35"/>
    <w:rsid w:val="00AE7915"/>
    <w:rsid w:val="00AE7D72"/>
    <w:rsid w:val="00AF0016"/>
    <w:rsid w:val="00AF02A0"/>
    <w:rsid w:val="00AF0A1D"/>
    <w:rsid w:val="00AF0A65"/>
    <w:rsid w:val="00AF1B72"/>
    <w:rsid w:val="00AF20EE"/>
    <w:rsid w:val="00AF2787"/>
    <w:rsid w:val="00AF2823"/>
    <w:rsid w:val="00AF294C"/>
    <w:rsid w:val="00AF2EAF"/>
    <w:rsid w:val="00AF355C"/>
    <w:rsid w:val="00AF365E"/>
    <w:rsid w:val="00AF49C8"/>
    <w:rsid w:val="00AF5A64"/>
    <w:rsid w:val="00AF5ADE"/>
    <w:rsid w:val="00AF6098"/>
    <w:rsid w:val="00AF6163"/>
    <w:rsid w:val="00AF61CA"/>
    <w:rsid w:val="00AF6441"/>
    <w:rsid w:val="00AF655E"/>
    <w:rsid w:val="00AF766A"/>
    <w:rsid w:val="00B00B6B"/>
    <w:rsid w:val="00B00BFB"/>
    <w:rsid w:val="00B01495"/>
    <w:rsid w:val="00B014BE"/>
    <w:rsid w:val="00B01AED"/>
    <w:rsid w:val="00B022E1"/>
    <w:rsid w:val="00B02767"/>
    <w:rsid w:val="00B0375D"/>
    <w:rsid w:val="00B04912"/>
    <w:rsid w:val="00B051BD"/>
    <w:rsid w:val="00B052CF"/>
    <w:rsid w:val="00B0579E"/>
    <w:rsid w:val="00B05966"/>
    <w:rsid w:val="00B05D14"/>
    <w:rsid w:val="00B05DC3"/>
    <w:rsid w:val="00B0684D"/>
    <w:rsid w:val="00B06F35"/>
    <w:rsid w:val="00B06FE6"/>
    <w:rsid w:val="00B11223"/>
    <w:rsid w:val="00B118F8"/>
    <w:rsid w:val="00B119D6"/>
    <w:rsid w:val="00B127D1"/>
    <w:rsid w:val="00B13CF6"/>
    <w:rsid w:val="00B142BE"/>
    <w:rsid w:val="00B15464"/>
    <w:rsid w:val="00B15B72"/>
    <w:rsid w:val="00B15E94"/>
    <w:rsid w:val="00B164E7"/>
    <w:rsid w:val="00B16855"/>
    <w:rsid w:val="00B1721D"/>
    <w:rsid w:val="00B17814"/>
    <w:rsid w:val="00B17B49"/>
    <w:rsid w:val="00B202D0"/>
    <w:rsid w:val="00B20EED"/>
    <w:rsid w:val="00B22404"/>
    <w:rsid w:val="00B2296B"/>
    <w:rsid w:val="00B22BD9"/>
    <w:rsid w:val="00B2366F"/>
    <w:rsid w:val="00B23D1D"/>
    <w:rsid w:val="00B2415D"/>
    <w:rsid w:val="00B24386"/>
    <w:rsid w:val="00B253E7"/>
    <w:rsid w:val="00B259A3"/>
    <w:rsid w:val="00B26594"/>
    <w:rsid w:val="00B26FB9"/>
    <w:rsid w:val="00B276C7"/>
    <w:rsid w:val="00B27900"/>
    <w:rsid w:val="00B31662"/>
    <w:rsid w:val="00B31892"/>
    <w:rsid w:val="00B322D0"/>
    <w:rsid w:val="00B33C0E"/>
    <w:rsid w:val="00B3432A"/>
    <w:rsid w:val="00B3450E"/>
    <w:rsid w:val="00B362D4"/>
    <w:rsid w:val="00B36BD7"/>
    <w:rsid w:val="00B40FFD"/>
    <w:rsid w:val="00B41864"/>
    <w:rsid w:val="00B41EB1"/>
    <w:rsid w:val="00B421E3"/>
    <w:rsid w:val="00B423D5"/>
    <w:rsid w:val="00B42AE5"/>
    <w:rsid w:val="00B433F1"/>
    <w:rsid w:val="00B43887"/>
    <w:rsid w:val="00B4395E"/>
    <w:rsid w:val="00B43A23"/>
    <w:rsid w:val="00B43AA7"/>
    <w:rsid w:val="00B43E8F"/>
    <w:rsid w:val="00B43F58"/>
    <w:rsid w:val="00B44310"/>
    <w:rsid w:val="00B4478C"/>
    <w:rsid w:val="00B44830"/>
    <w:rsid w:val="00B44856"/>
    <w:rsid w:val="00B44894"/>
    <w:rsid w:val="00B452A5"/>
    <w:rsid w:val="00B46A05"/>
    <w:rsid w:val="00B46C34"/>
    <w:rsid w:val="00B47F3D"/>
    <w:rsid w:val="00B500B8"/>
    <w:rsid w:val="00B50259"/>
    <w:rsid w:val="00B502EB"/>
    <w:rsid w:val="00B51720"/>
    <w:rsid w:val="00B51E37"/>
    <w:rsid w:val="00B52D7C"/>
    <w:rsid w:val="00B5377D"/>
    <w:rsid w:val="00B54C43"/>
    <w:rsid w:val="00B54D14"/>
    <w:rsid w:val="00B54F9B"/>
    <w:rsid w:val="00B567A2"/>
    <w:rsid w:val="00B574F0"/>
    <w:rsid w:val="00B577FE"/>
    <w:rsid w:val="00B57E83"/>
    <w:rsid w:val="00B60066"/>
    <w:rsid w:val="00B6074F"/>
    <w:rsid w:val="00B60FDD"/>
    <w:rsid w:val="00B6184C"/>
    <w:rsid w:val="00B62013"/>
    <w:rsid w:val="00B63578"/>
    <w:rsid w:val="00B64D41"/>
    <w:rsid w:val="00B64FA2"/>
    <w:rsid w:val="00B65E51"/>
    <w:rsid w:val="00B664B0"/>
    <w:rsid w:val="00B66B4D"/>
    <w:rsid w:val="00B67216"/>
    <w:rsid w:val="00B6764F"/>
    <w:rsid w:val="00B70155"/>
    <w:rsid w:val="00B708B7"/>
    <w:rsid w:val="00B70B38"/>
    <w:rsid w:val="00B71A88"/>
    <w:rsid w:val="00B7229C"/>
    <w:rsid w:val="00B724E5"/>
    <w:rsid w:val="00B73058"/>
    <w:rsid w:val="00B734BE"/>
    <w:rsid w:val="00B740A1"/>
    <w:rsid w:val="00B75EE8"/>
    <w:rsid w:val="00B7698E"/>
    <w:rsid w:val="00B771FC"/>
    <w:rsid w:val="00B77256"/>
    <w:rsid w:val="00B7760F"/>
    <w:rsid w:val="00B77C3D"/>
    <w:rsid w:val="00B81066"/>
    <w:rsid w:val="00B818A1"/>
    <w:rsid w:val="00B82433"/>
    <w:rsid w:val="00B82AA3"/>
    <w:rsid w:val="00B83577"/>
    <w:rsid w:val="00B83669"/>
    <w:rsid w:val="00B84C74"/>
    <w:rsid w:val="00B84D3C"/>
    <w:rsid w:val="00B84E68"/>
    <w:rsid w:val="00B850A3"/>
    <w:rsid w:val="00B8527C"/>
    <w:rsid w:val="00B858C6"/>
    <w:rsid w:val="00B85DAB"/>
    <w:rsid w:val="00B86460"/>
    <w:rsid w:val="00B86689"/>
    <w:rsid w:val="00B86DF5"/>
    <w:rsid w:val="00B87162"/>
    <w:rsid w:val="00B871AA"/>
    <w:rsid w:val="00B90816"/>
    <w:rsid w:val="00B91118"/>
    <w:rsid w:val="00B9167A"/>
    <w:rsid w:val="00B92847"/>
    <w:rsid w:val="00B932CC"/>
    <w:rsid w:val="00B93321"/>
    <w:rsid w:val="00B93843"/>
    <w:rsid w:val="00B9387E"/>
    <w:rsid w:val="00B94127"/>
    <w:rsid w:val="00B95AA5"/>
    <w:rsid w:val="00B978B9"/>
    <w:rsid w:val="00B97A4C"/>
    <w:rsid w:val="00B97D7F"/>
    <w:rsid w:val="00B97F50"/>
    <w:rsid w:val="00BA1D8E"/>
    <w:rsid w:val="00BA258F"/>
    <w:rsid w:val="00BA372A"/>
    <w:rsid w:val="00BA378E"/>
    <w:rsid w:val="00BA3C63"/>
    <w:rsid w:val="00BA3FED"/>
    <w:rsid w:val="00BA44A9"/>
    <w:rsid w:val="00BA45E4"/>
    <w:rsid w:val="00BA4F9F"/>
    <w:rsid w:val="00BA4FAF"/>
    <w:rsid w:val="00BA5035"/>
    <w:rsid w:val="00BA528B"/>
    <w:rsid w:val="00BA55CC"/>
    <w:rsid w:val="00BA5DEA"/>
    <w:rsid w:val="00BA66EA"/>
    <w:rsid w:val="00BA6D30"/>
    <w:rsid w:val="00BA774A"/>
    <w:rsid w:val="00BA7DCD"/>
    <w:rsid w:val="00BA7FC6"/>
    <w:rsid w:val="00BB0546"/>
    <w:rsid w:val="00BB0990"/>
    <w:rsid w:val="00BB1236"/>
    <w:rsid w:val="00BB1CA8"/>
    <w:rsid w:val="00BB258A"/>
    <w:rsid w:val="00BB320C"/>
    <w:rsid w:val="00BB4112"/>
    <w:rsid w:val="00BB41CE"/>
    <w:rsid w:val="00BB5968"/>
    <w:rsid w:val="00BB606C"/>
    <w:rsid w:val="00BB6B69"/>
    <w:rsid w:val="00BB706A"/>
    <w:rsid w:val="00BB7623"/>
    <w:rsid w:val="00BB7B2B"/>
    <w:rsid w:val="00BB7BFE"/>
    <w:rsid w:val="00BC0B68"/>
    <w:rsid w:val="00BC1F28"/>
    <w:rsid w:val="00BC2508"/>
    <w:rsid w:val="00BC2921"/>
    <w:rsid w:val="00BC40EF"/>
    <w:rsid w:val="00BC52B5"/>
    <w:rsid w:val="00BC5575"/>
    <w:rsid w:val="00BC58E2"/>
    <w:rsid w:val="00BC5DAA"/>
    <w:rsid w:val="00BC5F3E"/>
    <w:rsid w:val="00BC6EA6"/>
    <w:rsid w:val="00BC7C2A"/>
    <w:rsid w:val="00BD0449"/>
    <w:rsid w:val="00BD05D6"/>
    <w:rsid w:val="00BD0F65"/>
    <w:rsid w:val="00BD1051"/>
    <w:rsid w:val="00BD109F"/>
    <w:rsid w:val="00BD1B6B"/>
    <w:rsid w:val="00BD3726"/>
    <w:rsid w:val="00BD38DF"/>
    <w:rsid w:val="00BD4593"/>
    <w:rsid w:val="00BD4686"/>
    <w:rsid w:val="00BD54A4"/>
    <w:rsid w:val="00BD553C"/>
    <w:rsid w:val="00BD5657"/>
    <w:rsid w:val="00BD5756"/>
    <w:rsid w:val="00BD60AE"/>
    <w:rsid w:val="00BD68CD"/>
    <w:rsid w:val="00BD7125"/>
    <w:rsid w:val="00BD741D"/>
    <w:rsid w:val="00BD780A"/>
    <w:rsid w:val="00BD7839"/>
    <w:rsid w:val="00BD7BB3"/>
    <w:rsid w:val="00BE1F09"/>
    <w:rsid w:val="00BE2181"/>
    <w:rsid w:val="00BE253D"/>
    <w:rsid w:val="00BE4A3B"/>
    <w:rsid w:val="00BE4E53"/>
    <w:rsid w:val="00BE5311"/>
    <w:rsid w:val="00BE54EE"/>
    <w:rsid w:val="00BE570B"/>
    <w:rsid w:val="00BE5C97"/>
    <w:rsid w:val="00BE6791"/>
    <w:rsid w:val="00BE753C"/>
    <w:rsid w:val="00BF053D"/>
    <w:rsid w:val="00BF19FD"/>
    <w:rsid w:val="00BF3171"/>
    <w:rsid w:val="00BF35DF"/>
    <w:rsid w:val="00BF40B1"/>
    <w:rsid w:val="00BF5304"/>
    <w:rsid w:val="00BF58DC"/>
    <w:rsid w:val="00BF5970"/>
    <w:rsid w:val="00BF61ED"/>
    <w:rsid w:val="00BF6334"/>
    <w:rsid w:val="00C0052E"/>
    <w:rsid w:val="00C007BC"/>
    <w:rsid w:val="00C013A1"/>
    <w:rsid w:val="00C01F5E"/>
    <w:rsid w:val="00C032E8"/>
    <w:rsid w:val="00C03A55"/>
    <w:rsid w:val="00C047B1"/>
    <w:rsid w:val="00C04FC7"/>
    <w:rsid w:val="00C05D12"/>
    <w:rsid w:val="00C06327"/>
    <w:rsid w:val="00C065B3"/>
    <w:rsid w:val="00C07059"/>
    <w:rsid w:val="00C1064E"/>
    <w:rsid w:val="00C11483"/>
    <w:rsid w:val="00C12862"/>
    <w:rsid w:val="00C14C3A"/>
    <w:rsid w:val="00C15006"/>
    <w:rsid w:val="00C1599E"/>
    <w:rsid w:val="00C15EC8"/>
    <w:rsid w:val="00C16594"/>
    <w:rsid w:val="00C16A10"/>
    <w:rsid w:val="00C17C72"/>
    <w:rsid w:val="00C17EEC"/>
    <w:rsid w:val="00C20F98"/>
    <w:rsid w:val="00C21515"/>
    <w:rsid w:val="00C21DF1"/>
    <w:rsid w:val="00C221F6"/>
    <w:rsid w:val="00C22326"/>
    <w:rsid w:val="00C235D6"/>
    <w:rsid w:val="00C23DB8"/>
    <w:rsid w:val="00C243C6"/>
    <w:rsid w:val="00C24552"/>
    <w:rsid w:val="00C25390"/>
    <w:rsid w:val="00C256F5"/>
    <w:rsid w:val="00C2593C"/>
    <w:rsid w:val="00C259D9"/>
    <w:rsid w:val="00C25CDB"/>
    <w:rsid w:val="00C2689B"/>
    <w:rsid w:val="00C30DF6"/>
    <w:rsid w:val="00C31062"/>
    <w:rsid w:val="00C3118F"/>
    <w:rsid w:val="00C316BF"/>
    <w:rsid w:val="00C3171C"/>
    <w:rsid w:val="00C325B2"/>
    <w:rsid w:val="00C3344A"/>
    <w:rsid w:val="00C3587C"/>
    <w:rsid w:val="00C3699D"/>
    <w:rsid w:val="00C37987"/>
    <w:rsid w:val="00C3798E"/>
    <w:rsid w:val="00C37D3D"/>
    <w:rsid w:val="00C37DBB"/>
    <w:rsid w:val="00C4083B"/>
    <w:rsid w:val="00C416B1"/>
    <w:rsid w:val="00C416D1"/>
    <w:rsid w:val="00C4174B"/>
    <w:rsid w:val="00C42006"/>
    <w:rsid w:val="00C42336"/>
    <w:rsid w:val="00C42780"/>
    <w:rsid w:val="00C427A2"/>
    <w:rsid w:val="00C4364B"/>
    <w:rsid w:val="00C43EEF"/>
    <w:rsid w:val="00C4449C"/>
    <w:rsid w:val="00C448E2"/>
    <w:rsid w:val="00C455FE"/>
    <w:rsid w:val="00C459A6"/>
    <w:rsid w:val="00C460D9"/>
    <w:rsid w:val="00C46609"/>
    <w:rsid w:val="00C4687C"/>
    <w:rsid w:val="00C46D6C"/>
    <w:rsid w:val="00C47084"/>
    <w:rsid w:val="00C478D1"/>
    <w:rsid w:val="00C47D11"/>
    <w:rsid w:val="00C50C01"/>
    <w:rsid w:val="00C50F3A"/>
    <w:rsid w:val="00C51538"/>
    <w:rsid w:val="00C51911"/>
    <w:rsid w:val="00C5255D"/>
    <w:rsid w:val="00C532E0"/>
    <w:rsid w:val="00C53416"/>
    <w:rsid w:val="00C53BB9"/>
    <w:rsid w:val="00C5402C"/>
    <w:rsid w:val="00C541F2"/>
    <w:rsid w:val="00C54256"/>
    <w:rsid w:val="00C54328"/>
    <w:rsid w:val="00C549C1"/>
    <w:rsid w:val="00C54AFD"/>
    <w:rsid w:val="00C551F8"/>
    <w:rsid w:val="00C56EBC"/>
    <w:rsid w:val="00C574FC"/>
    <w:rsid w:val="00C5768A"/>
    <w:rsid w:val="00C57E09"/>
    <w:rsid w:val="00C61039"/>
    <w:rsid w:val="00C617B1"/>
    <w:rsid w:val="00C61AF1"/>
    <w:rsid w:val="00C620F3"/>
    <w:rsid w:val="00C62486"/>
    <w:rsid w:val="00C62AE4"/>
    <w:rsid w:val="00C62E5D"/>
    <w:rsid w:val="00C62F32"/>
    <w:rsid w:val="00C632BA"/>
    <w:rsid w:val="00C636D3"/>
    <w:rsid w:val="00C63A60"/>
    <w:rsid w:val="00C64953"/>
    <w:rsid w:val="00C64F3E"/>
    <w:rsid w:val="00C65FC1"/>
    <w:rsid w:val="00C674EB"/>
    <w:rsid w:val="00C67A93"/>
    <w:rsid w:val="00C67DE9"/>
    <w:rsid w:val="00C70088"/>
    <w:rsid w:val="00C706C6"/>
    <w:rsid w:val="00C7122D"/>
    <w:rsid w:val="00C71AF3"/>
    <w:rsid w:val="00C721DA"/>
    <w:rsid w:val="00C721FE"/>
    <w:rsid w:val="00C7352D"/>
    <w:rsid w:val="00C74036"/>
    <w:rsid w:val="00C749A2"/>
    <w:rsid w:val="00C74DD8"/>
    <w:rsid w:val="00C756A3"/>
    <w:rsid w:val="00C757F9"/>
    <w:rsid w:val="00C75C71"/>
    <w:rsid w:val="00C75C88"/>
    <w:rsid w:val="00C75D59"/>
    <w:rsid w:val="00C764A3"/>
    <w:rsid w:val="00C768D7"/>
    <w:rsid w:val="00C76E40"/>
    <w:rsid w:val="00C80E08"/>
    <w:rsid w:val="00C80F0E"/>
    <w:rsid w:val="00C82EA2"/>
    <w:rsid w:val="00C83015"/>
    <w:rsid w:val="00C83654"/>
    <w:rsid w:val="00C842BA"/>
    <w:rsid w:val="00C855B5"/>
    <w:rsid w:val="00C85DE8"/>
    <w:rsid w:val="00C86396"/>
    <w:rsid w:val="00C863E6"/>
    <w:rsid w:val="00C87A29"/>
    <w:rsid w:val="00C87BE4"/>
    <w:rsid w:val="00C900D4"/>
    <w:rsid w:val="00C9064A"/>
    <w:rsid w:val="00C90C86"/>
    <w:rsid w:val="00C90D3B"/>
    <w:rsid w:val="00C910E6"/>
    <w:rsid w:val="00C9139C"/>
    <w:rsid w:val="00C92634"/>
    <w:rsid w:val="00C92687"/>
    <w:rsid w:val="00C9369D"/>
    <w:rsid w:val="00C936C7"/>
    <w:rsid w:val="00C94025"/>
    <w:rsid w:val="00C941B9"/>
    <w:rsid w:val="00C948EE"/>
    <w:rsid w:val="00C949DA"/>
    <w:rsid w:val="00C949DD"/>
    <w:rsid w:val="00C94C17"/>
    <w:rsid w:val="00C9538F"/>
    <w:rsid w:val="00C9545D"/>
    <w:rsid w:val="00C9659A"/>
    <w:rsid w:val="00C972CC"/>
    <w:rsid w:val="00C97A5C"/>
    <w:rsid w:val="00CA03A4"/>
    <w:rsid w:val="00CA0BDA"/>
    <w:rsid w:val="00CA1366"/>
    <w:rsid w:val="00CA284C"/>
    <w:rsid w:val="00CA2B59"/>
    <w:rsid w:val="00CA3BEB"/>
    <w:rsid w:val="00CA48C1"/>
    <w:rsid w:val="00CA49AA"/>
    <w:rsid w:val="00CA4C57"/>
    <w:rsid w:val="00CA4EAA"/>
    <w:rsid w:val="00CA5300"/>
    <w:rsid w:val="00CA5DD7"/>
    <w:rsid w:val="00CA5FF9"/>
    <w:rsid w:val="00CA72F2"/>
    <w:rsid w:val="00CA7C31"/>
    <w:rsid w:val="00CA7E7A"/>
    <w:rsid w:val="00CB0622"/>
    <w:rsid w:val="00CB0DC7"/>
    <w:rsid w:val="00CB1BAC"/>
    <w:rsid w:val="00CB1FAA"/>
    <w:rsid w:val="00CB27FF"/>
    <w:rsid w:val="00CB2BF1"/>
    <w:rsid w:val="00CB3DA0"/>
    <w:rsid w:val="00CB4F42"/>
    <w:rsid w:val="00CB5443"/>
    <w:rsid w:val="00CB545D"/>
    <w:rsid w:val="00CB7195"/>
    <w:rsid w:val="00CB7964"/>
    <w:rsid w:val="00CC0806"/>
    <w:rsid w:val="00CC111F"/>
    <w:rsid w:val="00CC1443"/>
    <w:rsid w:val="00CC17F5"/>
    <w:rsid w:val="00CC198B"/>
    <w:rsid w:val="00CC1A65"/>
    <w:rsid w:val="00CC1A79"/>
    <w:rsid w:val="00CC2ADD"/>
    <w:rsid w:val="00CC2EF6"/>
    <w:rsid w:val="00CC31C1"/>
    <w:rsid w:val="00CC339A"/>
    <w:rsid w:val="00CC5072"/>
    <w:rsid w:val="00CC5440"/>
    <w:rsid w:val="00CC560E"/>
    <w:rsid w:val="00CC662D"/>
    <w:rsid w:val="00CC6D13"/>
    <w:rsid w:val="00CC7E4B"/>
    <w:rsid w:val="00CD139F"/>
    <w:rsid w:val="00CD1DA2"/>
    <w:rsid w:val="00CD2A2A"/>
    <w:rsid w:val="00CD2D8C"/>
    <w:rsid w:val="00CD3276"/>
    <w:rsid w:val="00CD3DA4"/>
    <w:rsid w:val="00CD4384"/>
    <w:rsid w:val="00CD4DA5"/>
    <w:rsid w:val="00CD4EE1"/>
    <w:rsid w:val="00CD4F18"/>
    <w:rsid w:val="00CD6E71"/>
    <w:rsid w:val="00CD7645"/>
    <w:rsid w:val="00CE071D"/>
    <w:rsid w:val="00CE0D8E"/>
    <w:rsid w:val="00CE18DB"/>
    <w:rsid w:val="00CE1C2B"/>
    <w:rsid w:val="00CE1C9E"/>
    <w:rsid w:val="00CE20F6"/>
    <w:rsid w:val="00CE2474"/>
    <w:rsid w:val="00CE3199"/>
    <w:rsid w:val="00CE31F8"/>
    <w:rsid w:val="00CE3A7A"/>
    <w:rsid w:val="00CE3DF6"/>
    <w:rsid w:val="00CE4959"/>
    <w:rsid w:val="00CE4A11"/>
    <w:rsid w:val="00CE5170"/>
    <w:rsid w:val="00CE52B1"/>
    <w:rsid w:val="00CE5EF2"/>
    <w:rsid w:val="00CE6433"/>
    <w:rsid w:val="00CE64AA"/>
    <w:rsid w:val="00CE6881"/>
    <w:rsid w:val="00CE6E40"/>
    <w:rsid w:val="00CF02B0"/>
    <w:rsid w:val="00CF02D7"/>
    <w:rsid w:val="00CF083C"/>
    <w:rsid w:val="00CF2850"/>
    <w:rsid w:val="00CF3D5E"/>
    <w:rsid w:val="00CF559C"/>
    <w:rsid w:val="00CF5C0D"/>
    <w:rsid w:val="00CF606A"/>
    <w:rsid w:val="00CF6B96"/>
    <w:rsid w:val="00CF6D67"/>
    <w:rsid w:val="00CF708A"/>
    <w:rsid w:val="00CF72B5"/>
    <w:rsid w:val="00CF7A0C"/>
    <w:rsid w:val="00D000E4"/>
    <w:rsid w:val="00D00A4C"/>
    <w:rsid w:val="00D00F38"/>
    <w:rsid w:val="00D01441"/>
    <w:rsid w:val="00D017C2"/>
    <w:rsid w:val="00D01816"/>
    <w:rsid w:val="00D01CF8"/>
    <w:rsid w:val="00D029B8"/>
    <w:rsid w:val="00D02E63"/>
    <w:rsid w:val="00D03606"/>
    <w:rsid w:val="00D04703"/>
    <w:rsid w:val="00D04BC0"/>
    <w:rsid w:val="00D056D9"/>
    <w:rsid w:val="00D07350"/>
    <w:rsid w:val="00D10274"/>
    <w:rsid w:val="00D105A3"/>
    <w:rsid w:val="00D10C78"/>
    <w:rsid w:val="00D10D41"/>
    <w:rsid w:val="00D12BA1"/>
    <w:rsid w:val="00D12D8F"/>
    <w:rsid w:val="00D12EE5"/>
    <w:rsid w:val="00D15158"/>
    <w:rsid w:val="00D15543"/>
    <w:rsid w:val="00D15B73"/>
    <w:rsid w:val="00D16B30"/>
    <w:rsid w:val="00D16E57"/>
    <w:rsid w:val="00D17D6A"/>
    <w:rsid w:val="00D21415"/>
    <w:rsid w:val="00D21B25"/>
    <w:rsid w:val="00D22F5A"/>
    <w:rsid w:val="00D241E5"/>
    <w:rsid w:val="00D24555"/>
    <w:rsid w:val="00D24D5F"/>
    <w:rsid w:val="00D254DC"/>
    <w:rsid w:val="00D25AD3"/>
    <w:rsid w:val="00D25B29"/>
    <w:rsid w:val="00D25CA3"/>
    <w:rsid w:val="00D2697D"/>
    <w:rsid w:val="00D27B90"/>
    <w:rsid w:val="00D27DE7"/>
    <w:rsid w:val="00D3089E"/>
    <w:rsid w:val="00D30BBC"/>
    <w:rsid w:val="00D31272"/>
    <w:rsid w:val="00D3130C"/>
    <w:rsid w:val="00D31529"/>
    <w:rsid w:val="00D317C0"/>
    <w:rsid w:val="00D32D34"/>
    <w:rsid w:val="00D33013"/>
    <w:rsid w:val="00D33FEF"/>
    <w:rsid w:val="00D34E2E"/>
    <w:rsid w:val="00D3555C"/>
    <w:rsid w:val="00D35679"/>
    <w:rsid w:val="00D3608B"/>
    <w:rsid w:val="00D37930"/>
    <w:rsid w:val="00D37E0D"/>
    <w:rsid w:val="00D406BF"/>
    <w:rsid w:val="00D406E5"/>
    <w:rsid w:val="00D41809"/>
    <w:rsid w:val="00D41A5D"/>
    <w:rsid w:val="00D41F81"/>
    <w:rsid w:val="00D4325A"/>
    <w:rsid w:val="00D4348D"/>
    <w:rsid w:val="00D43923"/>
    <w:rsid w:val="00D43DD9"/>
    <w:rsid w:val="00D43EDB"/>
    <w:rsid w:val="00D458E6"/>
    <w:rsid w:val="00D45CBD"/>
    <w:rsid w:val="00D45D44"/>
    <w:rsid w:val="00D476B2"/>
    <w:rsid w:val="00D5045E"/>
    <w:rsid w:val="00D506B7"/>
    <w:rsid w:val="00D52251"/>
    <w:rsid w:val="00D52309"/>
    <w:rsid w:val="00D532EC"/>
    <w:rsid w:val="00D53C9F"/>
    <w:rsid w:val="00D53CA9"/>
    <w:rsid w:val="00D5464B"/>
    <w:rsid w:val="00D549FD"/>
    <w:rsid w:val="00D54AAA"/>
    <w:rsid w:val="00D55922"/>
    <w:rsid w:val="00D561E1"/>
    <w:rsid w:val="00D56EF6"/>
    <w:rsid w:val="00D575D9"/>
    <w:rsid w:val="00D57856"/>
    <w:rsid w:val="00D578AC"/>
    <w:rsid w:val="00D6263A"/>
    <w:rsid w:val="00D62B29"/>
    <w:rsid w:val="00D63A22"/>
    <w:rsid w:val="00D64235"/>
    <w:rsid w:val="00D64C95"/>
    <w:rsid w:val="00D653AF"/>
    <w:rsid w:val="00D66AE3"/>
    <w:rsid w:val="00D67838"/>
    <w:rsid w:val="00D7006D"/>
    <w:rsid w:val="00D70214"/>
    <w:rsid w:val="00D706CD"/>
    <w:rsid w:val="00D712D5"/>
    <w:rsid w:val="00D71E82"/>
    <w:rsid w:val="00D72F66"/>
    <w:rsid w:val="00D734B6"/>
    <w:rsid w:val="00D735D4"/>
    <w:rsid w:val="00D736C8"/>
    <w:rsid w:val="00D746D4"/>
    <w:rsid w:val="00D74B5E"/>
    <w:rsid w:val="00D75CA2"/>
    <w:rsid w:val="00D76375"/>
    <w:rsid w:val="00D8004C"/>
    <w:rsid w:val="00D8026D"/>
    <w:rsid w:val="00D806C9"/>
    <w:rsid w:val="00D818C3"/>
    <w:rsid w:val="00D826DC"/>
    <w:rsid w:val="00D82CCB"/>
    <w:rsid w:val="00D83B4E"/>
    <w:rsid w:val="00D83F39"/>
    <w:rsid w:val="00D84533"/>
    <w:rsid w:val="00D8495D"/>
    <w:rsid w:val="00D84E5E"/>
    <w:rsid w:val="00D87842"/>
    <w:rsid w:val="00D87BCB"/>
    <w:rsid w:val="00D907E0"/>
    <w:rsid w:val="00D908F3"/>
    <w:rsid w:val="00D91B8F"/>
    <w:rsid w:val="00D92282"/>
    <w:rsid w:val="00D9275A"/>
    <w:rsid w:val="00D931A7"/>
    <w:rsid w:val="00D933B8"/>
    <w:rsid w:val="00D946D2"/>
    <w:rsid w:val="00D9475E"/>
    <w:rsid w:val="00D9507A"/>
    <w:rsid w:val="00D950E6"/>
    <w:rsid w:val="00D95766"/>
    <w:rsid w:val="00D95DF3"/>
    <w:rsid w:val="00D96125"/>
    <w:rsid w:val="00D962EA"/>
    <w:rsid w:val="00D966F8"/>
    <w:rsid w:val="00D96991"/>
    <w:rsid w:val="00D97AB5"/>
    <w:rsid w:val="00DA0A03"/>
    <w:rsid w:val="00DA0D0F"/>
    <w:rsid w:val="00DA1D7D"/>
    <w:rsid w:val="00DA28CA"/>
    <w:rsid w:val="00DA33B9"/>
    <w:rsid w:val="00DA3DA8"/>
    <w:rsid w:val="00DA422B"/>
    <w:rsid w:val="00DA4B23"/>
    <w:rsid w:val="00DA50C1"/>
    <w:rsid w:val="00DA5215"/>
    <w:rsid w:val="00DA554B"/>
    <w:rsid w:val="00DA594F"/>
    <w:rsid w:val="00DA72B4"/>
    <w:rsid w:val="00DB044D"/>
    <w:rsid w:val="00DB0554"/>
    <w:rsid w:val="00DB09E9"/>
    <w:rsid w:val="00DB2427"/>
    <w:rsid w:val="00DB27BC"/>
    <w:rsid w:val="00DB2E35"/>
    <w:rsid w:val="00DB3504"/>
    <w:rsid w:val="00DB3E08"/>
    <w:rsid w:val="00DB47C1"/>
    <w:rsid w:val="00DB5606"/>
    <w:rsid w:val="00DB619A"/>
    <w:rsid w:val="00DB6BEA"/>
    <w:rsid w:val="00DB6E87"/>
    <w:rsid w:val="00DB7192"/>
    <w:rsid w:val="00DC00D3"/>
    <w:rsid w:val="00DC0A30"/>
    <w:rsid w:val="00DC0A76"/>
    <w:rsid w:val="00DC1401"/>
    <w:rsid w:val="00DC1F47"/>
    <w:rsid w:val="00DC3BA6"/>
    <w:rsid w:val="00DC5561"/>
    <w:rsid w:val="00DC5C51"/>
    <w:rsid w:val="00DC5F6D"/>
    <w:rsid w:val="00DC77FD"/>
    <w:rsid w:val="00DC7B1E"/>
    <w:rsid w:val="00DC7E1F"/>
    <w:rsid w:val="00DD0283"/>
    <w:rsid w:val="00DD07A7"/>
    <w:rsid w:val="00DD0AC2"/>
    <w:rsid w:val="00DD0F52"/>
    <w:rsid w:val="00DD1429"/>
    <w:rsid w:val="00DD1C4B"/>
    <w:rsid w:val="00DD1D8F"/>
    <w:rsid w:val="00DD2F3F"/>
    <w:rsid w:val="00DD3801"/>
    <w:rsid w:val="00DD383E"/>
    <w:rsid w:val="00DD3935"/>
    <w:rsid w:val="00DD3C43"/>
    <w:rsid w:val="00DD4919"/>
    <w:rsid w:val="00DD5054"/>
    <w:rsid w:val="00DD5236"/>
    <w:rsid w:val="00DD532A"/>
    <w:rsid w:val="00DD5469"/>
    <w:rsid w:val="00DD5F33"/>
    <w:rsid w:val="00DD67BA"/>
    <w:rsid w:val="00DD7B8D"/>
    <w:rsid w:val="00DE0E0C"/>
    <w:rsid w:val="00DE1430"/>
    <w:rsid w:val="00DE234E"/>
    <w:rsid w:val="00DE2BA3"/>
    <w:rsid w:val="00DE34E2"/>
    <w:rsid w:val="00DE35A1"/>
    <w:rsid w:val="00DE3A7A"/>
    <w:rsid w:val="00DE6414"/>
    <w:rsid w:val="00DE693A"/>
    <w:rsid w:val="00DE6D0B"/>
    <w:rsid w:val="00DE6D98"/>
    <w:rsid w:val="00DE715B"/>
    <w:rsid w:val="00DE77ED"/>
    <w:rsid w:val="00DF017D"/>
    <w:rsid w:val="00DF06CF"/>
    <w:rsid w:val="00DF14DC"/>
    <w:rsid w:val="00DF1D62"/>
    <w:rsid w:val="00DF1F59"/>
    <w:rsid w:val="00DF2C03"/>
    <w:rsid w:val="00DF2FD8"/>
    <w:rsid w:val="00DF3066"/>
    <w:rsid w:val="00DF3356"/>
    <w:rsid w:val="00DF342F"/>
    <w:rsid w:val="00DF3435"/>
    <w:rsid w:val="00DF51C9"/>
    <w:rsid w:val="00DF5D75"/>
    <w:rsid w:val="00DF65FC"/>
    <w:rsid w:val="00DF6B6D"/>
    <w:rsid w:val="00DF6E07"/>
    <w:rsid w:val="00DF6E64"/>
    <w:rsid w:val="00DF73B3"/>
    <w:rsid w:val="00DF7DD7"/>
    <w:rsid w:val="00E00613"/>
    <w:rsid w:val="00E00618"/>
    <w:rsid w:val="00E006D0"/>
    <w:rsid w:val="00E00A49"/>
    <w:rsid w:val="00E00B9C"/>
    <w:rsid w:val="00E01675"/>
    <w:rsid w:val="00E017B6"/>
    <w:rsid w:val="00E01D16"/>
    <w:rsid w:val="00E02135"/>
    <w:rsid w:val="00E021C7"/>
    <w:rsid w:val="00E02CF5"/>
    <w:rsid w:val="00E02D5E"/>
    <w:rsid w:val="00E03259"/>
    <w:rsid w:val="00E038F0"/>
    <w:rsid w:val="00E03A35"/>
    <w:rsid w:val="00E03BA1"/>
    <w:rsid w:val="00E03E83"/>
    <w:rsid w:val="00E04BAC"/>
    <w:rsid w:val="00E04E79"/>
    <w:rsid w:val="00E05891"/>
    <w:rsid w:val="00E07543"/>
    <w:rsid w:val="00E07B2A"/>
    <w:rsid w:val="00E10819"/>
    <w:rsid w:val="00E10A1E"/>
    <w:rsid w:val="00E10D5F"/>
    <w:rsid w:val="00E111AD"/>
    <w:rsid w:val="00E11B38"/>
    <w:rsid w:val="00E12DE2"/>
    <w:rsid w:val="00E12FAA"/>
    <w:rsid w:val="00E133FC"/>
    <w:rsid w:val="00E13497"/>
    <w:rsid w:val="00E136BB"/>
    <w:rsid w:val="00E13EC9"/>
    <w:rsid w:val="00E14081"/>
    <w:rsid w:val="00E14CB3"/>
    <w:rsid w:val="00E14E35"/>
    <w:rsid w:val="00E15381"/>
    <w:rsid w:val="00E155D8"/>
    <w:rsid w:val="00E158B8"/>
    <w:rsid w:val="00E15C24"/>
    <w:rsid w:val="00E16253"/>
    <w:rsid w:val="00E1684E"/>
    <w:rsid w:val="00E1764A"/>
    <w:rsid w:val="00E17979"/>
    <w:rsid w:val="00E20590"/>
    <w:rsid w:val="00E22C03"/>
    <w:rsid w:val="00E22C8E"/>
    <w:rsid w:val="00E236CA"/>
    <w:rsid w:val="00E23B25"/>
    <w:rsid w:val="00E24182"/>
    <w:rsid w:val="00E24977"/>
    <w:rsid w:val="00E24C35"/>
    <w:rsid w:val="00E25971"/>
    <w:rsid w:val="00E26559"/>
    <w:rsid w:val="00E26862"/>
    <w:rsid w:val="00E2725A"/>
    <w:rsid w:val="00E27440"/>
    <w:rsid w:val="00E279C3"/>
    <w:rsid w:val="00E27F5A"/>
    <w:rsid w:val="00E30ADC"/>
    <w:rsid w:val="00E31D2A"/>
    <w:rsid w:val="00E32E43"/>
    <w:rsid w:val="00E35CE5"/>
    <w:rsid w:val="00E36337"/>
    <w:rsid w:val="00E36527"/>
    <w:rsid w:val="00E36BFF"/>
    <w:rsid w:val="00E37237"/>
    <w:rsid w:val="00E374C3"/>
    <w:rsid w:val="00E40083"/>
    <w:rsid w:val="00E40145"/>
    <w:rsid w:val="00E40E0B"/>
    <w:rsid w:val="00E41095"/>
    <w:rsid w:val="00E41AB3"/>
    <w:rsid w:val="00E422B8"/>
    <w:rsid w:val="00E42D19"/>
    <w:rsid w:val="00E43422"/>
    <w:rsid w:val="00E43885"/>
    <w:rsid w:val="00E439A1"/>
    <w:rsid w:val="00E44B63"/>
    <w:rsid w:val="00E44B81"/>
    <w:rsid w:val="00E46919"/>
    <w:rsid w:val="00E46CD0"/>
    <w:rsid w:val="00E50968"/>
    <w:rsid w:val="00E50DD3"/>
    <w:rsid w:val="00E512F4"/>
    <w:rsid w:val="00E524DB"/>
    <w:rsid w:val="00E525A6"/>
    <w:rsid w:val="00E526CD"/>
    <w:rsid w:val="00E53AE6"/>
    <w:rsid w:val="00E54276"/>
    <w:rsid w:val="00E54ACA"/>
    <w:rsid w:val="00E54CDE"/>
    <w:rsid w:val="00E556D0"/>
    <w:rsid w:val="00E55A5D"/>
    <w:rsid w:val="00E56125"/>
    <w:rsid w:val="00E56CE8"/>
    <w:rsid w:val="00E56DF1"/>
    <w:rsid w:val="00E56EDA"/>
    <w:rsid w:val="00E57D3B"/>
    <w:rsid w:val="00E60124"/>
    <w:rsid w:val="00E616F5"/>
    <w:rsid w:val="00E61CAB"/>
    <w:rsid w:val="00E62178"/>
    <w:rsid w:val="00E62383"/>
    <w:rsid w:val="00E6271F"/>
    <w:rsid w:val="00E633EC"/>
    <w:rsid w:val="00E65370"/>
    <w:rsid w:val="00E65492"/>
    <w:rsid w:val="00E6622A"/>
    <w:rsid w:val="00E66685"/>
    <w:rsid w:val="00E67AEF"/>
    <w:rsid w:val="00E67DAA"/>
    <w:rsid w:val="00E70588"/>
    <w:rsid w:val="00E73F48"/>
    <w:rsid w:val="00E7454B"/>
    <w:rsid w:val="00E74D04"/>
    <w:rsid w:val="00E7583C"/>
    <w:rsid w:val="00E75A9E"/>
    <w:rsid w:val="00E762E6"/>
    <w:rsid w:val="00E76CB3"/>
    <w:rsid w:val="00E7778E"/>
    <w:rsid w:val="00E8086E"/>
    <w:rsid w:val="00E810B1"/>
    <w:rsid w:val="00E81223"/>
    <w:rsid w:val="00E81AB5"/>
    <w:rsid w:val="00E81CA7"/>
    <w:rsid w:val="00E835B1"/>
    <w:rsid w:val="00E835F6"/>
    <w:rsid w:val="00E83F26"/>
    <w:rsid w:val="00E8422B"/>
    <w:rsid w:val="00E8444E"/>
    <w:rsid w:val="00E848A5"/>
    <w:rsid w:val="00E85EC6"/>
    <w:rsid w:val="00E86672"/>
    <w:rsid w:val="00E8706C"/>
    <w:rsid w:val="00E87703"/>
    <w:rsid w:val="00E910EE"/>
    <w:rsid w:val="00E9130B"/>
    <w:rsid w:val="00E917FE"/>
    <w:rsid w:val="00E91FC2"/>
    <w:rsid w:val="00E923F6"/>
    <w:rsid w:val="00E93203"/>
    <w:rsid w:val="00E934BF"/>
    <w:rsid w:val="00E93623"/>
    <w:rsid w:val="00E93872"/>
    <w:rsid w:val="00E9398A"/>
    <w:rsid w:val="00E93E71"/>
    <w:rsid w:val="00E95D92"/>
    <w:rsid w:val="00E95E60"/>
    <w:rsid w:val="00E96703"/>
    <w:rsid w:val="00E976E3"/>
    <w:rsid w:val="00EA048F"/>
    <w:rsid w:val="00EA05DB"/>
    <w:rsid w:val="00EA1579"/>
    <w:rsid w:val="00EA18FB"/>
    <w:rsid w:val="00EA20E9"/>
    <w:rsid w:val="00EA2B02"/>
    <w:rsid w:val="00EA2FC4"/>
    <w:rsid w:val="00EA3E2B"/>
    <w:rsid w:val="00EA47B6"/>
    <w:rsid w:val="00EA5740"/>
    <w:rsid w:val="00EA5ABC"/>
    <w:rsid w:val="00EA5BE1"/>
    <w:rsid w:val="00EA5DAD"/>
    <w:rsid w:val="00EA5F68"/>
    <w:rsid w:val="00EA6615"/>
    <w:rsid w:val="00EA68BB"/>
    <w:rsid w:val="00EA692C"/>
    <w:rsid w:val="00EA6E6D"/>
    <w:rsid w:val="00EA7AC8"/>
    <w:rsid w:val="00EA7B47"/>
    <w:rsid w:val="00EB00EC"/>
    <w:rsid w:val="00EB0F39"/>
    <w:rsid w:val="00EB1669"/>
    <w:rsid w:val="00EB1679"/>
    <w:rsid w:val="00EB1C82"/>
    <w:rsid w:val="00EB1F14"/>
    <w:rsid w:val="00EB2D13"/>
    <w:rsid w:val="00EB3062"/>
    <w:rsid w:val="00EB3096"/>
    <w:rsid w:val="00EB3333"/>
    <w:rsid w:val="00EB42B3"/>
    <w:rsid w:val="00EB48A9"/>
    <w:rsid w:val="00EB5969"/>
    <w:rsid w:val="00EB6956"/>
    <w:rsid w:val="00EB6C03"/>
    <w:rsid w:val="00EB6DBD"/>
    <w:rsid w:val="00EB6FC0"/>
    <w:rsid w:val="00EB77B5"/>
    <w:rsid w:val="00EB7A73"/>
    <w:rsid w:val="00EB7D31"/>
    <w:rsid w:val="00EC1269"/>
    <w:rsid w:val="00EC1653"/>
    <w:rsid w:val="00EC186D"/>
    <w:rsid w:val="00EC1F0D"/>
    <w:rsid w:val="00EC3104"/>
    <w:rsid w:val="00EC35D0"/>
    <w:rsid w:val="00EC3AF3"/>
    <w:rsid w:val="00EC3B73"/>
    <w:rsid w:val="00EC3F0D"/>
    <w:rsid w:val="00EC4C4F"/>
    <w:rsid w:val="00EC50FB"/>
    <w:rsid w:val="00EC59D6"/>
    <w:rsid w:val="00EC5BE6"/>
    <w:rsid w:val="00EC680D"/>
    <w:rsid w:val="00EC6891"/>
    <w:rsid w:val="00EC6F63"/>
    <w:rsid w:val="00EC71EA"/>
    <w:rsid w:val="00EC759B"/>
    <w:rsid w:val="00EC7BF9"/>
    <w:rsid w:val="00EC7C5E"/>
    <w:rsid w:val="00ED002A"/>
    <w:rsid w:val="00ED0E14"/>
    <w:rsid w:val="00ED0FEC"/>
    <w:rsid w:val="00ED1FC0"/>
    <w:rsid w:val="00ED2312"/>
    <w:rsid w:val="00ED2D57"/>
    <w:rsid w:val="00ED2EEF"/>
    <w:rsid w:val="00ED2FF8"/>
    <w:rsid w:val="00ED3342"/>
    <w:rsid w:val="00ED3363"/>
    <w:rsid w:val="00ED3E72"/>
    <w:rsid w:val="00ED3EC1"/>
    <w:rsid w:val="00ED3F4B"/>
    <w:rsid w:val="00ED44D0"/>
    <w:rsid w:val="00ED6A74"/>
    <w:rsid w:val="00ED6CDA"/>
    <w:rsid w:val="00ED7029"/>
    <w:rsid w:val="00ED704E"/>
    <w:rsid w:val="00ED7B3E"/>
    <w:rsid w:val="00EE0846"/>
    <w:rsid w:val="00EE09B9"/>
    <w:rsid w:val="00EE1AA9"/>
    <w:rsid w:val="00EE2296"/>
    <w:rsid w:val="00EE2870"/>
    <w:rsid w:val="00EE33A3"/>
    <w:rsid w:val="00EE33D6"/>
    <w:rsid w:val="00EE36B4"/>
    <w:rsid w:val="00EE3FA0"/>
    <w:rsid w:val="00EE4262"/>
    <w:rsid w:val="00EE4716"/>
    <w:rsid w:val="00EE4864"/>
    <w:rsid w:val="00EE5EBD"/>
    <w:rsid w:val="00EE609F"/>
    <w:rsid w:val="00EE6EBF"/>
    <w:rsid w:val="00EE7356"/>
    <w:rsid w:val="00EE7E44"/>
    <w:rsid w:val="00EF025F"/>
    <w:rsid w:val="00EF1377"/>
    <w:rsid w:val="00EF141A"/>
    <w:rsid w:val="00EF1505"/>
    <w:rsid w:val="00EF15CA"/>
    <w:rsid w:val="00EF21B8"/>
    <w:rsid w:val="00EF21DB"/>
    <w:rsid w:val="00EF2249"/>
    <w:rsid w:val="00EF2A85"/>
    <w:rsid w:val="00EF35C9"/>
    <w:rsid w:val="00EF3CA6"/>
    <w:rsid w:val="00EF43C0"/>
    <w:rsid w:val="00EF4D4B"/>
    <w:rsid w:val="00EF610C"/>
    <w:rsid w:val="00EF6F58"/>
    <w:rsid w:val="00EF742A"/>
    <w:rsid w:val="00EF7A7F"/>
    <w:rsid w:val="00F03489"/>
    <w:rsid w:val="00F0381A"/>
    <w:rsid w:val="00F03E2F"/>
    <w:rsid w:val="00F05ADD"/>
    <w:rsid w:val="00F05F7C"/>
    <w:rsid w:val="00F0695A"/>
    <w:rsid w:val="00F06E22"/>
    <w:rsid w:val="00F075FE"/>
    <w:rsid w:val="00F07CB8"/>
    <w:rsid w:val="00F10EE5"/>
    <w:rsid w:val="00F1102C"/>
    <w:rsid w:val="00F11703"/>
    <w:rsid w:val="00F11D20"/>
    <w:rsid w:val="00F12135"/>
    <w:rsid w:val="00F1333B"/>
    <w:rsid w:val="00F137B3"/>
    <w:rsid w:val="00F152D9"/>
    <w:rsid w:val="00F15ED8"/>
    <w:rsid w:val="00F15F0A"/>
    <w:rsid w:val="00F174B6"/>
    <w:rsid w:val="00F177AA"/>
    <w:rsid w:val="00F20417"/>
    <w:rsid w:val="00F20874"/>
    <w:rsid w:val="00F22517"/>
    <w:rsid w:val="00F22A3C"/>
    <w:rsid w:val="00F23B2D"/>
    <w:rsid w:val="00F23B88"/>
    <w:rsid w:val="00F23FA4"/>
    <w:rsid w:val="00F23FFA"/>
    <w:rsid w:val="00F23FFB"/>
    <w:rsid w:val="00F248D4"/>
    <w:rsid w:val="00F25A0E"/>
    <w:rsid w:val="00F25F1E"/>
    <w:rsid w:val="00F26586"/>
    <w:rsid w:val="00F267C2"/>
    <w:rsid w:val="00F26B20"/>
    <w:rsid w:val="00F27191"/>
    <w:rsid w:val="00F27777"/>
    <w:rsid w:val="00F30209"/>
    <w:rsid w:val="00F302CB"/>
    <w:rsid w:val="00F305E2"/>
    <w:rsid w:val="00F3102D"/>
    <w:rsid w:val="00F31615"/>
    <w:rsid w:val="00F3237D"/>
    <w:rsid w:val="00F3326E"/>
    <w:rsid w:val="00F33B53"/>
    <w:rsid w:val="00F3447D"/>
    <w:rsid w:val="00F34C33"/>
    <w:rsid w:val="00F34D5C"/>
    <w:rsid w:val="00F35B88"/>
    <w:rsid w:val="00F35F68"/>
    <w:rsid w:val="00F364EA"/>
    <w:rsid w:val="00F36BFF"/>
    <w:rsid w:val="00F36EFE"/>
    <w:rsid w:val="00F40121"/>
    <w:rsid w:val="00F40209"/>
    <w:rsid w:val="00F406C3"/>
    <w:rsid w:val="00F40ECE"/>
    <w:rsid w:val="00F41FE0"/>
    <w:rsid w:val="00F43040"/>
    <w:rsid w:val="00F430E0"/>
    <w:rsid w:val="00F43262"/>
    <w:rsid w:val="00F43449"/>
    <w:rsid w:val="00F434E6"/>
    <w:rsid w:val="00F440AA"/>
    <w:rsid w:val="00F446B6"/>
    <w:rsid w:val="00F44848"/>
    <w:rsid w:val="00F44B64"/>
    <w:rsid w:val="00F45876"/>
    <w:rsid w:val="00F45892"/>
    <w:rsid w:val="00F459AE"/>
    <w:rsid w:val="00F45EDE"/>
    <w:rsid w:val="00F460A7"/>
    <w:rsid w:val="00F47CBE"/>
    <w:rsid w:val="00F50360"/>
    <w:rsid w:val="00F508EF"/>
    <w:rsid w:val="00F50A06"/>
    <w:rsid w:val="00F5170D"/>
    <w:rsid w:val="00F51BE6"/>
    <w:rsid w:val="00F522AB"/>
    <w:rsid w:val="00F532AE"/>
    <w:rsid w:val="00F544BD"/>
    <w:rsid w:val="00F55C1E"/>
    <w:rsid w:val="00F57371"/>
    <w:rsid w:val="00F6009E"/>
    <w:rsid w:val="00F606A2"/>
    <w:rsid w:val="00F60AFC"/>
    <w:rsid w:val="00F6173A"/>
    <w:rsid w:val="00F61A68"/>
    <w:rsid w:val="00F61CC1"/>
    <w:rsid w:val="00F6220D"/>
    <w:rsid w:val="00F62616"/>
    <w:rsid w:val="00F62F9D"/>
    <w:rsid w:val="00F6331B"/>
    <w:rsid w:val="00F639D2"/>
    <w:rsid w:val="00F64042"/>
    <w:rsid w:val="00F641BF"/>
    <w:rsid w:val="00F64A99"/>
    <w:rsid w:val="00F667F2"/>
    <w:rsid w:val="00F66E73"/>
    <w:rsid w:val="00F715B4"/>
    <w:rsid w:val="00F71814"/>
    <w:rsid w:val="00F71C6B"/>
    <w:rsid w:val="00F71D21"/>
    <w:rsid w:val="00F71E67"/>
    <w:rsid w:val="00F72ADF"/>
    <w:rsid w:val="00F72C60"/>
    <w:rsid w:val="00F72EF0"/>
    <w:rsid w:val="00F7327F"/>
    <w:rsid w:val="00F7402A"/>
    <w:rsid w:val="00F74336"/>
    <w:rsid w:val="00F7456F"/>
    <w:rsid w:val="00F74AA0"/>
    <w:rsid w:val="00F74DA0"/>
    <w:rsid w:val="00F74ED6"/>
    <w:rsid w:val="00F75028"/>
    <w:rsid w:val="00F75742"/>
    <w:rsid w:val="00F76BBA"/>
    <w:rsid w:val="00F76DEC"/>
    <w:rsid w:val="00F76FF5"/>
    <w:rsid w:val="00F7776E"/>
    <w:rsid w:val="00F80386"/>
    <w:rsid w:val="00F80AE0"/>
    <w:rsid w:val="00F811C4"/>
    <w:rsid w:val="00F81671"/>
    <w:rsid w:val="00F81CB0"/>
    <w:rsid w:val="00F824AF"/>
    <w:rsid w:val="00F82660"/>
    <w:rsid w:val="00F828C4"/>
    <w:rsid w:val="00F8366B"/>
    <w:rsid w:val="00F83F6A"/>
    <w:rsid w:val="00F84369"/>
    <w:rsid w:val="00F85545"/>
    <w:rsid w:val="00F8636E"/>
    <w:rsid w:val="00F864E1"/>
    <w:rsid w:val="00F868F3"/>
    <w:rsid w:val="00F869BC"/>
    <w:rsid w:val="00F87C5E"/>
    <w:rsid w:val="00F87E78"/>
    <w:rsid w:val="00F90308"/>
    <w:rsid w:val="00F90A8A"/>
    <w:rsid w:val="00F90A93"/>
    <w:rsid w:val="00F90FC7"/>
    <w:rsid w:val="00F9273C"/>
    <w:rsid w:val="00F93ADA"/>
    <w:rsid w:val="00F94B5F"/>
    <w:rsid w:val="00F95C23"/>
    <w:rsid w:val="00F95E8B"/>
    <w:rsid w:val="00F9614B"/>
    <w:rsid w:val="00F9629F"/>
    <w:rsid w:val="00F964B0"/>
    <w:rsid w:val="00F96F5A"/>
    <w:rsid w:val="00FA0FFB"/>
    <w:rsid w:val="00FA1529"/>
    <w:rsid w:val="00FA1554"/>
    <w:rsid w:val="00FA19C3"/>
    <w:rsid w:val="00FA2828"/>
    <w:rsid w:val="00FA3191"/>
    <w:rsid w:val="00FA3324"/>
    <w:rsid w:val="00FA5052"/>
    <w:rsid w:val="00FA505D"/>
    <w:rsid w:val="00FA513B"/>
    <w:rsid w:val="00FA51EB"/>
    <w:rsid w:val="00FA6021"/>
    <w:rsid w:val="00FA6C75"/>
    <w:rsid w:val="00FA7BFC"/>
    <w:rsid w:val="00FA7D6A"/>
    <w:rsid w:val="00FB0A7F"/>
    <w:rsid w:val="00FB1EB7"/>
    <w:rsid w:val="00FB2A2E"/>
    <w:rsid w:val="00FB381C"/>
    <w:rsid w:val="00FB382E"/>
    <w:rsid w:val="00FB3F92"/>
    <w:rsid w:val="00FB405D"/>
    <w:rsid w:val="00FB4462"/>
    <w:rsid w:val="00FB4BA6"/>
    <w:rsid w:val="00FB4E28"/>
    <w:rsid w:val="00FB62D6"/>
    <w:rsid w:val="00FB6BB6"/>
    <w:rsid w:val="00FB78D0"/>
    <w:rsid w:val="00FB7BF7"/>
    <w:rsid w:val="00FC33D9"/>
    <w:rsid w:val="00FC4F90"/>
    <w:rsid w:val="00FC5F3A"/>
    <w:rsid w:val="00FC75E9"/>
    <w:rsid w:val="00FC7FBA"/>
    <w:rsid w:val="00FD00A4"/>
    <w:rsid w:val="00FD090B"/>
    <w:rsid w:val="00FD09C9"/>
    <w:rsid w:val="00FD1DE9"/>
    <w:rsid w:val="00FD2ED8"/>
    <w:rsid w:val="00FD542F"/>
    <w:rsid w:val="00FD5DC5"/>
    <w:rsid w:val="00FD68CB"/>
    <w:rsid w:val="00FD6908"/>
    <w:rsid w:val="00FD77B8"/>
    <w:rsid w:val="00FD7DB0"/>
    <w:rsid w:val="00FE0106"/>
    <w:rsid w:val="00FE0934"/>
    <w:rsid w:val="00FE24A1"/>
    <w:rsid w:val="00FE2607"/>
    <w:rsid w:val="00FE33A9"/>
    <w:rsid w:val="00FE41EE"/>
    <w:rsid w:val="00FE6361"/>
    <w:rsid w:val="00FE6908"/>
    <w:rsid w:val="00FE741A"/>
    <w:rsid w:val="00FF0356"/>
    <w:rsid w:val="00FF10F8"/>
    <w:rsid w:val="00FF15AB"/>
    <w:rsid w:val="00FF15EB"/>
    <w:rsid w:val="00FF30EB"/>
    <w:rsid w:val="00FF3756"/>
    <w:rsid w:val="00FF445D"/>
    <w:rsid w:val="00FF4CB8"/>
    <w:rsid w:val="00FF5324"/>
    <w:rsid w:val="00FF55E6"/>
    <w:rsid w:val="00FF7220"/>
    <w:rsid w:val="00FF7E00"/>
    <w:rsid w:val="01F7E047"/>
    <w:rsid w:val="02737C44"/>
    <w:rsid w:val="037EA8EB"/>
    <w:rsid w:val="04109382"/>
    <w:rsid w:val="05F85CAA"/>
    <w:rsid w:val="0649D609"/>
    <w:rsid w:val="07D77675"/>
    <w:rsid w:val="07E9EF0A"/>
    <w:rsid w:val="08A28102"/>
    <w:rsid w:val="097346D6"/>
    <w:rsid w:val="09FA0814"/>
    <w:rsid w:val="0BF8E6DE"/>
    <w:rsid w:val="0C934E5B"/>
    <w:rsid w:val="0D37D56C"/>
    <w:rsid w:val="0D8558D7"/>
    <w:rsid w:val="0E6149C8"/>
    <w:rsid w:val="10BAF7A0"/>
    <w:rsid w:val="1133CF44"/>
    <w:rsid w:val="113E73EB"/>
    <w:rsid w:val="12B804A8"/>
    <w:rsid w:val="13C0F3CF"/>
    <w:rsid w:val="144199DF"/>
    <w:rsid w:val="160819CD"/>
    <w:rsid w:val="189E35C7"/>
    <w:rsid w:val="19E012F1"/>
    <w:rsid w:val="1AC49EF9"/>
    <w:rsid w:val="1C8A547E"/>
    <w:rsid w:val="1D07BDA3"/>
    <w:rsid w:val="1D20F4E0"/>
    <w:rsid w:val="1D41E235"/>
    <w:rsid w:val="1F895AF3"/>
    <w:rsid w:val="1FA4DFC5"/>
    <w:rsid w:val="2080105A"/>
    <w:rsid w:val="21A577C3"/>
    <w:rsid w:val="2204E52C"/>
    <w:rsid w:val="22054072"/>
    <w:rsid w:val="22B0E1C6"/>
    <w:rsid w:val="231D5304"/>
    <w:rsid w:val="247A5723"/>
    <w:rsid w:val="2596A684"/>
    <w:rsid w:val="26990AF6"/>
    <w:rsid w:val="274905EA"/>
    <w:rsid w:val="2750DC16"/>
    <w:rsid w:val="275831FC"/>
    <w:rsid w:val="2869F7F5"/>
    <w:rsid w:val="28F68AEB"/>
    <w:rsid w:val="2B9CE361"/>
    <w:rsid w:val="2BB0950E"/>
    <w:rsid w:val="2BD57440"/>
    <w:rsid w:val="2C596A0B"/>
    <w:rsid w:val="2CDE12B8"/>
    <w:rsid w:val="2DC7BB70"/>
    <w:rsid w:val="2E8D852F"/>
    <w:rsid w:val="2F415CD5"/>
    <w:rsid w:val="32AD3B6C"/>
    <w:rsid w:val="3316AFAE"/>
    <w:rsid w:val="33C03DB5"/>
    <w:rsid w:val="33CBE117"/>
    <w:rsid w:val="33D16340"/>
    <w:rsid w:val="397B3DA7"/>
    <w:rsid w:val="3A1148D2"/>
    <w:rsid w:val="3C2F4D3B"/>
    <w:rsid w:val="3DC95BFD"/>
    <w:rsid w:val="3E241C21"/>
    <w:rsid w:val="3F87415B"/>
    <w:rsid w:val="40501E38"/>
    <w:rsid w:val="40EE071E"/>
    <w:rsid w:val="419353BE"/>
    <w:rsid w:val="41F3DF5E"/>
    <w:rsid w:val="41FE6476"/>
    <w:rsid w:val="44920503"/>
    <w:rsid w:val="482259D8"/>
    <w:rsid w:val="4867C88B"/>
    <w:rsid w:val="49821FD3"/>
    <w:rsid w:val="49B5A7F7"/>
    <w:rsid w:val="4D406513"/>
    <w:rsid w:val="4FC8F09C"/>
    <w:rsid w:val="50453C44"/>
    <w:rsid w:val="513EDB57"/>
    <w:rsid w:val="5268B95C"/>
    <w:rsid w:val="528EF73D"/>
    <w:rsid w:val="53E1E7BF"/>
    <w:rsid w:val="5622718E"/>
    <w:rsid w:val="56C10375"/>
    <w:rsid w:val="5733F97D"/>
    <w:rsid w:val="576BD057"/>
    <w:rsid w:val="57B575C8"/>
    <w:rsid w:val="58409D87"/>
    <w:rsid w:val="59339960"/>
    <w:rsid w:val="594DC1A7"/>
    <w:rsid w:val="5B6F0C83"/>
    <w:rsid w:val="5C60D5AA"/>
    <w:rsid w:val="5C74C579"/>
    <w:rsid w:val="5D3DC170"/>
    <w:rsid w:val="5F6D8FD3"/>
    <w:rsid w:val="5FE46D5E"/>
    <w:rsid w:val="5FE65A11"/>
    <w:rsid w:val="613CE4FA"/>
    <w:rsid w:val="61909AF8"/>
    <w:rsid w:val="619FC8B2"/>
    <w:rsid w:val="625CAF79"/>
    <w:rsid w:val="63C4EFC3"/>
    <w:rsid w:val="648C160A"/>
    <w:rsid w:val="67CA573D"/>
    <w:rsid w:val="6C338804"/>
    <w:rsid w:val="6CA08632"/>
    <w:rsid w:val="6CD4AEFE"/>
    <w:rsid w:val="6D746264"/>
    <w:rsid w:val="6E80DA20"/>
    <w:rsid w:val="6F52F203"/>
    <w:rsid w:val="6FC1B644"/>
    <w:rsid w:val="71D3DA36"/>
    <w:rsid w:val="734A87AB"/>
    <w:rsid w:val="74CA9746"/>
    <w:rsid w:val="75571D3E"/>
    <w:rsid w:val="76347BEB"/>
    <w:rsid w:val="7764C3EA"/>
    <w:rsid w:val="79E64CAE"/>
    <w:rsid w:val="7A959885"/>
    <w:rsid w:val="7ABCB95F"/>
    <w:rsid w:val="7BDEC224"/>
    <w:rsid w:val="7C523245"/>
    <w:rsid w:val="7D5D4F86"/>
    <w:rsid w:val="7F0346DE"/>
    <w:rsid w:val="7FEDFD2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6F50649A"/>
  <w15:docId w15:val="{05F5C8BE-C2F8-4786-9E7D-6854227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9E7"/>
    <w:pPr>
      <w:tabs>
        <w:tab w:val="left" w:pos="3686"/>
      </w:tabs>
      <w:spacing w:after="0" w:line="270" w:lineRule="exact"/>
      <w:contextualSpacing/>
    </w:pPr>
    <w:rPr>
      <w:rFonts w:ascii="FlandersArtSerif-Regular" w:hAnsi="FlandersArtSerif-Regular"/>
      <w:color w:val="1C1A15" w:themeColor="background2" w:themeShade="1A"/>
      <w:lang w:val="nl-BE"/>
    </w:rPr>
  </w:style>
  <w:style w:type="paragraph" w:styleId="Kop1">
    <w:name w:val="heading 1"/>
    <w:basedOn w:val="Standaard"/>
    <w:next w:val="Standaard"/>
    <w:link w:val="Kop1Char"/>
    <w:uiPriority w:val="9"/>
    <w:qFormat/>
    <w:rsid w:val="00684989"/>
    <w:pPr>
      <w:keepNext/>
      <w:keepLines/>
      <w:spacing w:before="480" w:after="480" w:line="432" w:lineRule="exact"/>
      <w:outlineLvl w:val="0"/>
    </w:pPr>
    <w:rPr>
      <w:rFonts w:ascii="FlandersArtSans-Bold" w:eastAsiaTheme="majorEastAsia" w:hAnsi="FlandersArtSans-Bold" w:cstheme="majorBidi"/>
      <w:bCs/>
      <w:caps/>
      <w:color w:val="3C3D3C"/>
      <w:sz w:val="36"/>
      <w:szCs w:val="52"/>
    </w:rPr>
  </w:style>
  <w:style w:type="paragraph" w:styleId="Kop2">
    <w:name w:val="heading 2"/>
    <w:basedOn w:val="Standaard"/>
    <w:next w:val="Standaard"/>
    <w:link w:val="Kop2Char"/>
    <w:uiPriority w:val="9"/>
    <w:unhideWhenUsed/>
    <w:qFormat/>
    <w:rsid w:val="00684989"/>
    <w:pPr>
      <w:keepNext/>
      <w:keepLines/>
      <w:spacing w:before="200" w:after="240" w:line="400" w:lineRule="exact"/>
      <w:outlineLvl w:val="1"/>
    </w:pPr>
    <w:rPr>
      <w:rFonts w:ascii="FlandersArtSans-Regular" w:eastAsiaTheme="majorEastAsia" w:hAnsi="FlandersArtSans-Regular" w:cstheme="majorBidi"/>
      <w:bCs/>
      <w:caps/>
      <w:color w:val="373636" w:themeColor="text1"/>
      <w:sz w:val="32"/>
      <w:szCs w:val="32"/>
      <w:u w:val="dotted"/>
    </w:rPr>
  </w:style>
  <w:style w:type="paragraph" w:styleId="Kop3">
    <w:name w:val="heading 3"/>
    <w:basedOn w:val="Standaard"/>
    <w:next w:val="Standaard"/>
    <w:link w:val="Kop3Char"/>
    <w:uiPriority w:val="9"/>
    <w:unhideWhenUsed/>
    <w:qFormat/>
    <w:rsid w:val="00163526"/>
    <w:pPr>
      <w:keepNext/>
      <w:keepLines/>
      <w:spacing w:before="200" w:after="120" w:line="288" w:lineRule="exact"/>
      <w:outlineLvl w:val="2"/>
    </w:pPr>
    <w:rPr>
      <w:rFonts w:ascii="FlandersArtSerif-Bold" w:eastAsiaTheme="majorEastAsia" w:hAnsi="FlandersArtSerif-Bold" w:cstheme="majorBidi"/>
      <w:bCs/>
      <w:color w:val="9B9DA0"/>
      <w:sz w:val="24"/>
      <w:szCs w:val="24"/>
    </w:rPr>
  </w:style>
  <w:style w:type="paragraph" w:styleId="Kop4">
    <w:name w:val="heading 4"/>
    <w:basedOn w:val="Standaard"/>
    <w:next w:val="Standaard"/>
    <w:link w:val="Kop4Char"/>
    <w:uiPriority w:val="9"/>
    <w:unhideWhenUsed/>
    <w:qFormat/>
    <w:rsid w:val="00054F9B"/>
    <w:pPr>
      <w:keepNext/>
      <w:keepLines/>
      <w:numPr>
        <w:ilvl w:val="3"/>
        <w:numId w:val="1"/>
      </w:numPr>
      <w:spacing w:before="200"/>
      <w:outlineLvl w:val="3"/>
    </w:pPr>
    <w:rPr>
      <w:rFonts w:ascii="FlandersArtSerif-Bold" w:eastAsiaTheme="majorEastAsia" w:hAnsi="FlandersArtSerif-Bold" w:cstheme="majorBidi"/>
      <w:bCs/>
      <w:iCs/>
      <w:color w:val="373636" w:themeColor="text1"/>
      <w:u w:val="single"/>
    </w:rPr>
  </w:style>
  <w:style w:type="paragraph" w:styleId="Kop5">
    <w:name w:val="heading 5"/>
    <w:basedOn w:val="Standaard"/>
    <w:next w:val="Standaard"/>
    <w:link w:val="Kop5Char"/>
    <w:uiPriority w:val="9"/>
    <w:unhideWhenUsed/>
    <w:qFormat/>
    <w:rsid w:val="00991C2B"/>
    <w:pPr>
      <w:keepNext/>
      <w:keepLines/>
      <w:numPr>
        <w:ilvl w:val="4"/>
        <w:numId w:val="1"/>
      </w:numPr>
      <w:spacing w:before="200"/>
      <w:outlineLvl w:val="4"/>
    </w:pPr>
    <w:rPr>
      <w:rFonts w:ascii="FlandersArtSans-Regular" w:eastAsiaTheme="majorEastAsia" w:hAnsi="FlandersArtSans-Regular" w:cstheme="majorBidi"/>
      <w:color w:val="3C3D3C"/>
    </w:rPr>
  </w:style>
  <w:style w:type="paragraph" w:styleId="Kop6">
    <w:name w:val="heading 6"/>
    <w:basedOn w:val="Standaard"/>
    <w:next w:val="Standaard"/>
    <w:link w:val="Kop6Char"/>
    <w:uiPriority w:val="9"/>
    <w:unhideWhenUsed/>
    <w:qFormat/>
    <w:rsid w:val="00991C2B"/>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qFormat/>
    <w:rsid w:val="00991C2B"/>
    <w:pPr>
      <w:keepNext/>
      <w:keepLines/>
      <w:numPr>
        <w:ilvl w:val="6"/>
        <w:numId w:val="1"/>
      </w:numPr>
      <w:spacing w:before="200"/>
      <w:outlineLvl w:val="6"/>
    </w:pPr>
    <w:rPr>
      <w:rFonts w:ascii="FlandersArtSerif-Medium" w:eastAsiaTheme="majorEastAsia" w:hAnsi="FlandersArtSerif-Medium" w:cstheme="majorBidi"/>
      <w:iCs/>
      <w:color w:val="9B9DA0"/>
    </w:rPr>
  </w:style>
  <w:style w:type="paragraph" w:styleId="Kop8">
    <w:name w:val="heading 8"/>
    <w:basedOn w:val="Standaard"/>
    <w:next w:val="Standaard"/>
    <w:link w:val="Kop8Char"/>
    <w:uiPriority w:val="9"/>
    <w:unhideWhenUsed/>
    <w:qFormat/>
    <w:rsid w:val="00991C2B"/>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qFormat/>
    <w:rsid w:val="00991C2B"/>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1C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color w:val="1C1A15" w:themeColor="background2" w:themeShade="1A"/>
      <w:sz w:val="16"/>
      <w:szCs w:val="16"/>
      <w:lang w:val="nl-BE"/>
    </w:rPr>
  </w:style>
  <w:style w:type="paragraph" w:styleId="Koptekst">
    <w:name w:val="header"/>
    <w:basedOn w:val="Standaard"/>
    <w:link w:val="KoptekstChar"/>
    <w:uiPriority w:val="99"/>
    <w:unhideWhenUsed/>
    <w:rsid w:val="00991C2B"/>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117227"/>
    <w:rPr>
      <w:rFonts w:ascii="FlandersArtSerif-Regular" w:hAnsi="FlandersArtSerif-Regular"/>
      <w:noProof/>
      <w:sz w:val="32"/>
      <w:szCs w:val="32"/>
      <w:lang w:val="nl-BE" w:eastAsia="en-GB"/>
    </w:rPr>
  </w:style>
  <w:style w:type="paragraph" w:styleId="Voettekst">
    <w:name w:val="footer"/>
    <w:basedOn w:val="Standaard"/>
    <w:link w:val="VoettekstChar"/>
    <w:uiPriority w:val="99"/>
    <w:unhideWhenUsed/>
    <w:rsid w:val="00991C2B"/>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7E74F3"/>
    <w:rPr>
      <w:rFonts w:ascii="FlandersArtSerif-Regular" w:hAnsi="FlandersArtSerif-Regular"/>
      <w:sz w:val="16"/>
      <w:lang w:val="nl-BE"/>
    </w:rPr>
  </w:style>
  <w:style w:type="character" w:styleId="Tekstvantijdelijkeaanduiding">
    <w:name w:val="Placeholder Text"/>
    <w:basedOn w:val="Standaardalinea-lettertype"/>
    <w:uiPriority w:val="99"/>
    <w:semiHidden/>
    <w:rsid w:val="00991C2B"/>
    <w:rPr>
      <w:color w:val="808080"/>
    </w:rPr>
  </w:style>
  <w:style w:type="table" w:styleId="Tabelraster">
    <w:name w:val="Table Grid"/>
    <w:basedOn w:val="Standaardtabel"/>
    <w:uiPriority w:val="59"/>
    <w:rsid w:val="0099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991C2B"/>
    <w:rPr>
      <w:i/>
      <w:iCs/>
      <w:color w:val="4A4949" w:themeColor="text1" w:themeTint="E6"/>
    </w:rPr>
  </w:style>
  <w:style w:type="character" w:styleId="Intensievebenadrukking">
    <w:name w:val="Intense Emphasis"/>
    <w:basedOn w:val="Standaardalinea-lettertype"/>
    <w:uiPriority w:val="21"/>
    <w:rsid w:val="00991C2B"/>
    <w:rPr>
      <w:b/>
      <w:bCs/>
      <w:i/>
      <w:iCs/>
      <w:color w:val="auto"/>
    </w:rPr>
  </w:style>
  <w:style w:type="paragraph" w:styleId="Ondertitel">
    <w:name w:val="Subtitle"/>
    <w:basedOn w:val="Standaard"/>
    <w:next w:val="Standaard"/>
    <w:link w:val="OndertitelChar"/>
    <w:uiPriority w:val="11"/>
    <w:rsid w:val="00991C2B"/>
    <w:pPr>
      <w:spacing w:line="600" w:lineRule="exact"/>
      <w:jc w:val="center"/>
    </w:pPr>
    <w:rPr>
      <w:rFonts w:ascii="FlandersArtSerif-Bold" w:hAnsi="FlandersArtSerif-Bold"/>
      <w:color w:val="auto"/>
      <w:sz w:val="52"/>
      <w:szCs w:val="30"/>
    </w:rPr>
  </w:style>
  <w:style w:type="character" w:customStyle="1" w:styleId="OndertitelChar">
    <w:name w:val="Ondertitel Char"/>
    <w:basedOn w:val="Standaardalinea-lettertype"/>
    <w:link w:val="Ondertitel"/>
    <w:uiPriority w:val="11"/>
    <w:rsid w:val="00117227"/>
    <w:rPr>
      <w:rFonts w:ascii="FlandersArtSerif-Bold" w:hAnsi="FlandersArtSerif-Bold"/>
      <w:sz w:val="52"/>
      <w:szCs w:val="30"/>
      <w:lang w:val="nl-BE"/>
    </w:rPr>
  </w:style>
  <w:style w:type="table" w:styleId="Gemiddeldraster3-accent1">
    <w:name w:val="Medium Grid 3 Accent 1"/>
    <w:basedOn w:val="Standaardtabel"/>
    <w:uiPriority w:val="69"/>
    <w:rsid w:val="00991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8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880" w:themeFill="accent1" w:themeFillTint="7F"/>
      </w:tcPr>
    </w:tblStylePr>
  </w:style>
  <w:style w:type="table" w:customStyle="1" w:styleId="Gemiddeldearcering1-accent11">
    <w:name w:val="Gemiddelde arcering 1 - accent 11"/>
    <w:basedOn w:val="Standaardtabel"/>
    <w:uiPriority w:val="63"/>
    <w:rsid w:val="00991C2B"/>
    <w:pPr>
      <w:spacing w:after="0" w:line="240" w:lineRule="auto"/>
    </w:pPr>
    <w:rPr>
      <w:rFonts w:ascii="Flanders Art Serif" w:hAnsi="Flanders Art Serif"/>
      <w:sz w:val="19"/>
    </w:rPr>
    <w:tblPr>
      <w:tblStyleRowBandSize w:val="1"/>
      <w:tblStyleColBandSize w:val="1"/>
      <w:tbl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single" w:sz="8" w:space="0" w:color="FFF540"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shd w:val="clear" w:color="auto" w:fill="FFF200" w:themeFill="accent1"/>
      </w:tcPr>
    </w:tblStylePr>
    <w:tblStylePr w:type="lastRow">
      <w:pPr>
        <w:spacing w:before="0" w:after="0" w:line="240" w:lineRule="auto"/>
      </w:pPr>
      <w:rPr>
        <w:b/>
        <w:bCs/>
      </w:rPr>
      <w:tblPr/>
      <w:tcPr>
        <w:tcBorders>
          <w:top w:val="double" w:sz="6"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BC0" w:themeFill="accent1" w:themeFillTint="3F"/>
      </w:tcPr>
    </w:tblStylePr>
    <w:tblStylePr w:type="band1Horz">
      <w:tblPr/>
      <w:tcPr>
        <w:tcBorders>
          <w:insideH w:val="nil"/>
          <w:insideV w:val="nil"/>
        </w:tcBorders>
        <w:shd w:val="clear" w:color="auto" w:fill="FFFBC0" w:themeFill="accent1" w:themeFillTint="3F"/>
      </w:tcPr>
    </w:tblStylePr>
    <w:tblStylePr w:type="band2Horz">
      <w:tblPr/>
      <w:tcPr>
        <w:tcBorders>
          <w:insideH w:val="nil"/>
          <w:insideV w:val="nil"/>
        </w:tcBorders>
      </w:tcPr>
    </w:tblStylePr>
  </w:style>
  <w:style w:type="character" w:styleId="Titelvanboek">
    <w:name w:val="Book Title"/>
    <w:uiPriority w:val="33"/>
    <w:qFormat/>
    <w:rsid w:val="00054F9B"/>
    <w:rPr>
      <w:rFonts w:ascii="FlandersArtSans-Bold" w:hAnsi="FlandersArtSans-Bold"/>
      <w:color w:val="auto"/>
      <w:sz w:val="24"/>
      <w:szCs w:val="24"/>
      <w:lang w:val="nl-BE"/>
    </w:rPr>
  </w:style>
  <w:style w:type="paragraph" w:styleId="Titel">
    <w:name w:val="Title"/>
    <w:basedOn w:val="Standaard"/>
    <w:next w:val="Standaard"/>
    <w:link w:val="TitelChar"/>
    <w:uiPriority w:val="10"/>
    <w:rsid w:val="00991C2B"/>
    <w:pPr>
      <w:framePr w:wrap="notBeside" w:vAnchor="text" w:hAnchor="text" w:y="1"/>
      <w:spacing w:before="420" w:after="520" w:line="1200" w:lineRule="exact"/>
    </w:pPr>
    <w:rPr>
      <w:rFonts w:ascii="FlandersArtSans-Medium" w:eastAsiaTheme="majorEastAsia" w:hAnsi="FlandersArtSans-Medium" w:cstheme="majorBidi"/>
      <w:caps/>
      <w:color w:val="auto"/>
      <w:spacing w:val="5"/>
      <w:sz w:val="100"/>
      <w:szCs w:val="56"/>
      <w:u w:val="single"/>
    </w:rPr>
  </w:style>
  <w:style w:type="character" w:customStyle="1" w:styleId="TitelChar">
    <w:name w:val="Titel Char"/>
    <w:basedOn w:val="Standaardalinea-lettertype"/>
    <w:link w:val="Titel"/>
    <w:uiPriority w:val="10"/>
    <w:rsid w:val="00117227"/>
    <w:rPr>
      <w:rFonts w:ascii="FlandersArtSans-Medium" w:eastAsiaTheme="majorEastAsia" w:hAnsi="FlandersArtSans-Medium" w:cstheme="majorBidi"/>
      <w:caps/>
      <w:spacing w:val="5"/>
      <w:sz w:val="100"/>
      <w:szCs w:val="56"/>
      <w:u w:val="single"/>
      <w:lang w:val="nl-BE"/>
    </w:rPr>
  </w:style>
  <w:style w:type="character" w:customStyle="1" w:styleId="Kop1Char">
    <w:name w:val="Kop 1 Char"/>
    <w:basedOn w:val="Standaardalinea-lettertype"/>
    <w:link w:val="Kop1"/>
    <w:uiPriority w:val="9"/>
    <w:rsid w:val="00054F9B"/>
    <w:rPr>
      <w:rFonts w:ascii="FlandersArtSans-Bold" w:eastAsiaTheme="majorEastAsia" w:hAnsi="FlandersArtSans-Bold" w:cstheme="majorBidi"/>
      <w:bCs/>
      <w:caps/>
      <w:color w:val="3C3D3C"/>
      <w:sz w:val="36"/>
      <w:szCs w:val="52"/>
      <w:lang w:val="nl-BE"/>
    </w:rPr>
  </w:style>
  <w:style w:type="paragraph" w:styleId="Kopvaninhoudsopgave">
    <w:name w:val="TOC Heading"/>
    <w:basedOn w:val="Standaard"/>
    <w:next w:val="Standaard"/>
    <w:uiPriority w:val="39"/>
    <w:unhideWhenUsed/>
    <w:rsid w:val="005B2904"/>
    <w:pPr>
      <w:spacing w:after="240"/>
    </w:pPr>
    <w:rPr>
      <w:rFonts w:ascii="FlandersArtSans-Regular" w:hAnsi="FlandersArtSans-Regular"/>
      <w:caps/>
      <w:color w:val="3C3D3C"/>
      <w:sz w:val="24"/>
      <w:szCs w:val="28"/>
    </w:rPr>
  </w:style>
  <w:style w:type="character" w:customStyle="1" w:styleId="Kop2Char">
    <w:name w:val="Kop 2 Char"/>
    <w:basedOn w:val="Standaardalinea-lettertype"/>
    <w:link w:val="Kop2"/>
    <w:uiPriority w:val="9"/>
    <w:rsid w:val="00A5641B"/>
    <w:rPr>
      <w:rFonts w:ascii="FlandersArtSans-Regular" w:eastAsiaTheme="majorEastAsia" w:hAnsi="FlandersArtSans-Regular" w:cstheme="majorBidi"/>
      <w:bCs/>
      <w:caps/>
      <w:color w:val="373636" w:themeColor="text1"/>
      <w:sz w:val="32"/>
      <w:szCs w:val="32"/>
      <w:u w:val="dotted"/>
      <w:lang w:val="nl-BE"/>
    </w:rPr>
  </w:style>
  <w:style w:type="character" w:customStyle="1" w:styleId="Kop3Char">
    <w:name w:val="Kop 3 Char"/>
    <w:basedOn w:val="Standaardalinea-lettertype"/>
    <w:link w:val="Kop3"/>
    <w:uiPriority w:val="9"/>
    <w:rsid w:val="00054F9B"/>
    <w:rPr>
      <w:rFonts w:ascii="FlandersArtSerif-Bold" w:eastAsiaTheme="majorEastAsia" w:hAnsi="FlandersArtSerif-Bold" w:cstheme="majorBidi"/>
      <w:bCs/>
      <w:color w:val="9B9DA0"/>
      <w:sz w:val="24"/>
      <w:szCs w:val="24"/>
      <w:lang w:val="nl-BE"/>
    </w:rPr>
  </w:style>
  <w:style w:type="character" w:customStyle="1" w:styleId="Kop4Char">
    <w:name w:val="Kop 4 Char"/>
    <w:basedOn w:val="Standaardalinea-lettertype"/>
    <w:link w:val="Kop4"/>
    <w:uiPriority w:val="9"/>
    <w:rsid w:val="00054F9B"/>
    <w:rPr>
      <w:rFonts w:ascii="FlandersArtSerif-Bold" w:eastAsiaTheme="majorEastAsia" w:hAnsi="FlandersArtSerif-Bold" w:cstheme="majorBidi"/>
      <w:bCs/>
      <w:iCs/>
      <w:color w:val="373636" w:themeColor="text1"/>
      <w:u w:val="single"/>
      <w:lang w:val="nl-BE"/>
    </w:rPr>
  </w:style>
  <w:style w:type="character" w:customStyle="1" w:styleId="Kop5Char">
    <w:name w:val="Kop 5 Char"/>
    <w:basedOn w:val="Standaardalinea-lettertype"/>
    <w:link w:val="Kop5"/>
    <w:uiPriority w:val="9"/>
    <w:rsid w:val="00444C33"/>
    <w:rPr>
      <w:rFonts w:ascii="FlandersArtSans-Regular" w:eastAsiaTheme="majorEastAsia" w:hAnsi="FlandersArtSans-Regular" w:cstheme="majorBidi"/>
      <w:color w:val="3C3D3C"/>
      <w:lang w:val="nl-BE"/>
    </w:rPr>
  </w:style>
  <w:style w:type="character" w:customStyle="1" w:styleId="Kop6Char">
    <w:name w:val="Kop 6 Char"/>
    <w:basedOn w:val="Standaardalinea-lettertype"/>
    <w:link w:val="Kop6"/>
    <w:uiPriority w:val="9"/>
    <w:rsid w:val="00444C33"/>
    <w:rPr>
      <w:rFonts w:ascii="FlandersArtSerif-Regular" w:eastAsiaTheme="majorEastAsia" w:hAnsi="FlandersArtSerif-Regular" w:cstheme="majorBidi"/>
      <w:iCs/>
      <w:color w:val="6F7173"/>
      <w:lang w:val="nl-BE"/>
    </w:rPr>
  </w:style>
  <w:style w:type="character" w:customStyle="1" w:styleId="Kop7Char">
    <w:name w:val="Kop 7 Char"/>
    <w:basedOn w:val="Standaardalinea-lettertype"/>
    <w:link w:val="Kop7"/>
    <w:uiPriority w:val="9"/>
    <w:rsid w:val="00444C33"/>
    <w:rPr>
      <w:rFonts w:ascii="FlandersArtSerif-Medium" w:eastAsiaTheme="majorEastAsia" w:hAnsi="FlandersArtSerif-Medium" w:cstheme="majorBidi"/>
      <w:iCs/>
      <w:color w:val="9B9DA0"/>
      <w:lang w:val="nl-BE"/>
    </w:rPr>
  </w:style>
  <w:style w:type="character" w:customStyle="1" w:styleId="Kop8Char">
    <w:name w:val="Kop 8 Char"/>
    <w:basedOn w:val="Standaardalinea-lettertype"/>
    <w:link w:val="Kop8"/>
    <w:uiPriority w:val="9"/>
    <w:rsid w:val="00444C33"/>
    <w:rPr>
      <w:rFonts w:ascii="FlandersArtSerif-Regular" w:eastAsiaTheme="majorEastAsia" w:hAnsi="FlandersArtSerif-Regular" w:cstheme="majorBidi"/>
      <w:color w:val="3C3D3C"/>
      <w:szCs w:val="20"/>
      <w:lang w:val="nl-BE"/>
    </w:rPr>
  </w:style>
  <w:style w:type="character" w:customStyle="1" w:styleId="Kop9Char">
    <w:name w:val="Kop 9 Char"/>
    <w:basedOn w:val="Standaardalinea-lettertype"/>
    <w:link w:val="Kop9"/>
    <w:uiPriority w:val="9"/>
    <w:rsid w:val="00444C33"/>
    <w:rPr>
      <w:rFonts w:ascii="FlandersArtSerif-Regular" w:eastAsiaTheme="majorEastAsia" w:hAnsi="FlandersArtSerif-Regular" w:cstheme="majorBidi"/>
      <w:iCs/>
      <w:color w:val="6F7173"/>
      <w:szCs w:val="20"/>
      <w:lang w:val="nl-BE"/>
    </w:rPr>
  </w:style>
  <w:style w:type="paragraph" w:styleId="Inhopg1">
    <w:name w:val="toc 1"/>
    <w:basedOn w:val="Standaard"/>
    <w:next w:val="Standaard"/>
    <w:autoRedefine/>
    <w:uiPriority w:val="39"/>
    <w:unhideWhenUsed/>
    <w:rsid w:val="00BC0B68"/>
    <w:pPr>
      <w:tabs>
        <w:tab w:val="clear" w:pos="3686"/>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8538EE"/>
    <w:pPr>
      <w:tabs>
        <w:tab w:val="clear" w:pos="3686"/>
        <w:tab w:val="left" w:pos="851"/>
        <w:tab w:val="right" w:pos="9060"/>
      </w:tabs>
    </w:pPr>
    <w:rPr>
      <w:noProof/>
      <w:color w:val="6F7173"/>
      <w:sz w:val="18"/>
    </w:rPr>
  </w:style>
  <w:style w:type="paragraph" w:styleId="Inhopg3">
    <w:name w:val="toc 3"/>
    <w:basedOn w:val="Standaard"/>
    <w:next w:val="Standaard"/>
    <w:autoRedefine/>
    <w:uiPriority w:val="39"/>
    <w:unhideWhenUsed/>
    <w:rsid w:val="00991C2B"/>
    <w:pPr>
      <w:tabs>
        <w:tab w:val="clear" w:pos="3686"/>
        <w:tab w:val="left" w:pos="851"/>
        <w:tab w:val="right" w:pos="9060"/>
      </w:tabs>
    </w:pPr>
    <w:rPr>
      <w:noProof/>
      <w:color w:val="9B9DA0"/>
      <w:sz w:val="18"/>
    </w:rPr>
  </w:style>
  <w:style w:type="character" w:styleId="Hyperlink">
    <w:name w:val="Hyperlink"/>
    <w:basedOn w:val="Standaardalinea-lettertype"/>
    <w:uiPriority w:val="99"/>
    <w:unhideWhenUsed/>
    <w:rsid w:val="00991C2B"/>
    <w:rPr>
      <w:color w:val="3C96BE"/>
      <w:u w:val="single"/>
    </w:rPr>
  </w:style>
  <w:style w:type="paragraph" w:styleId="Lijstalinea">
    <w:name w:val="List Paragraph"/>
    <w:aliases w:val="List programma"/>
    <w:basedOn w:val="Standaard"/>
    <w:link w:val="LijstalineaChar"/>
    <w:uiPriority w:val="34"/>
    <w:qFormat/>
    <w:rsid w:val="00991C2B"/>
    <w:pPr>
      <w:ind w:left="426"/>
    </w:pPr>
  </w:style>
  <w:style w:type="paragraph" w:styleId="Lijstopsomteken">
    <w:name w:val="List Bullet"/>
    <w:basedOn w:val="Vlottetekst-roodMSF"/>
    <w:uiPriority w:val="99"/>
    <w:unhideWhenUsed/>
    <w:qFormat/>
    <w:rsid w:val="00A436FB"/>
    <w:pPr>
      <w:numPr>
        <w:numId w:val="0"/>
      </w:numPr>
    </w:pPr>
  </w:style>
  <w:style w:type="paragraph" w:styleId="Lijstopsomteken2">
    <w:name w:val="List Bullet 2"/>
    <w:basedOn w:val="Inspringing"/>
    <w:uiPriority w:val="99"/>
    <w:unhideWhenUsed/>
    <w:rsid w:val="00A436FB"/>
    <w:pPr>
      <w:numPr>
        <w:numId w:val="12"/>
      </w:numPr>
    </w:pPr>
  </w:style>
  <w:style w:type="paragraph" w:styleId="Lijstopsomteken3">
    <w:name w:val="List Bullet 3"/>
    <w:basedOn w:val="Standaard"/>
    <w:uiPriority w:val="99"/>
    <w:unhideWhenUsed/>
    <w:rsid w:val="00991C2B"/>
    <w:pPr>
      <w:numPr>
        <w:numId w:val="4"/>
      </w:numPr>
    </w:pPr>
  </w:style>
  <w:style w:type="paragraph" w:styleId="Lijstopsomteken4">
    <w:name w:val="List Bullet 4"/>
    <w:basedOn w:val="Standaard"/>
    <w:uiPriority w:val="99"/>
    <w:unhideWhenUsed/>
    <w:rsid w:val="00991C2B"/>
    <w:pPr>
      <w:numPr>
        <w:numId w:val="5"/>
      </w:numPr>
      <w:tabs>
        <w:tab w:val="clear" w:pos="3686"/>
      </w:tabs>
    </w:pPr>
  </w:style>
  <w:style w:type="paragraph" w:styleId="Lijstopsomteken5">
    <w:name w:val="List Bullet 5"/>
    <w:basedOn w:val="Standaard"/>
    <w:uiPriority w:val="99"/>
    <w:unhideWhenUsed/>
    <w:rsid w:val="00991C2B"/>
    <w:pPr>
      <w:numPr>
        <w:numId w:val="6"/>
      </w:numPr>
      <w:tabs>
        <w:tab w:val="clear" w:pos="3686"/>
      </w:tabs>
    </w:pPr>
  </w:style>
  <w:style w:type="paragraph" w:styleId="Voetnoottekst">
    <w:name w:val="footnote text"/>
    <w:basedOn w:val="Standaard"/>
    <w:link w:val="VoetnoottekstChar"/>
    <w:uiPriority w:val="99"/>
    <w:unhideWhenUsed/>
    <w:rsid w:val="00991C2B"/>
    <w:pPr>
      <w:spacing w:line="240" w:lineRule="auto"/>
    </w:pPr>
    <w:rPr>
      <w:sz w:val="14"/>
      <w:szCs w:val="20"/>
    </w:rPr>
  </w:style>
  <w:style w:type="character" w:customStyle="1" w:styleId="VoetnoottekstChar">
    <w:name w:val="Voetnoottekst Char"/>
    <w:basedOn w:val="Standaardalinea-lettertype"/>
    <w:link w:val="Voetnoottekst"/>
    <w:uiPriority w:val="99"/>
    <w:rsid w:val="00932353"/>
    <w:rPr>
      <w:rFonts w:ascii="FlandersArtSerif-Regular" w:hAnsi="FlandersArtSerif-Regular"/>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991C2B"/>
    <w:rPr>
      <w:vertAlign w:val="superscript"/>
    </w:rPr>
  </w:style>
  <w:style w:type="paragraph" w:styleId="Lijstmetafbeeldingen">
    <w:name w:val="table of figures"/>
    <w:basedOn w:val="Standaard"/>
    <w:next w:val="Standaard"/>
    <w:uiPriority w:val="99"/>
    <w:semiHidden/>
    <w:unhideWhenUsed/>
    <w:rsid w:val="00991C2B"/>
    <w:pPr>
      <w:tabs>
        <w:tab w:val="clear" w:pos="3686"/>
      </w:tabs>
    </w:pPr>
    <w:rPr>
      <w:b/>
      <w:color w:val="6B6B6B" w:themeColor="text2"/>
      <w:sz w:val="24"/>
    </w:rPr>
  </w:style>
  <w:style w:type="paragraph" w:styleId="Bronvermelding">
    <w:name w:val="table of authorities"/>
    <w:basedOn w:val="Standaard"/>
    <w:next w:val="Standaard"/>
    <w:uiPriority w:val="99"/>
    <w:semiHidden/>
    <w:unhideWhenUsed/>
    <w:rsid w:val="00991C2B"/>
    <w:pPr>
      <w:tabs>
        <w:tab w:val="clear" w:pos="3686"/>
      </w:tabs>
      <w:ind w:left="200" w:hanging="200"/>
    </w:pPr>
    <w:rPr>
      <w:color w:val="6B6B6B" w:themeColor="text2"/>
      <w:sz w:val="24"/>
    </w:rPr>
  </w:style>
  <w:style w:type="paragraph" w:styleId="Lijstnummering">
    <w:name w:val="List Number"/>
    <w:basedOn w:val="Lijstalinea"/>
    <w:uiPriority w:val="99"/>
    <w:unhideWhenUsed/>
    <w:rsid w:val="00991C2B"/>
    <w:pPr>
      <w:numPr>
        <w:numId w:val="7"/>
      </w:numPr>
    </w:pPr>
  </w:style>
  <w:style w:type="paragraph" w:styleId="Lijstnummering2">
    <w:name w:val="List Number 2"/>
    <w:basedOn w:val="Lijstalinea"/>
    <w:uiPriority w:val="99"/>
    <w:unhideWhenUsed/>
    <w:rsid w:val="00991C2B"/>
    <w:pPr>
      <w:numPr>
        <w:numId w:val="8"/>
      </w:numPr>
    </w:pPr>
  </w:style>
  <w:style w:type="paragraph" w:styleId="Lijstnummering3">
    <w:name w:val="List Number 3"/>
    <w:basedOn w:val="Lijstalinea"/>
    <w:uiPriority w:val="99"/>
    <w:unhideWhenUsed/>
    <w:rsid w:val="00991C2B"/>
    <w:pPr>
      <w:numPr>
        <w:numId w:val="9"/>
      </w:numPr>
    </w:pPr>
  </w:style>
  <w:style w:type="paragraph" w:styleId="Lijstnummering4">
    <w:name w:val="List Number 4"/>
    <w:basedOn w:val="Lijstalinea"/>
    <w:uiPriority w:val="99"/>
    <w:unhideWhenUsed/>
    <w:rsid w:val="00991C2B"/>
    <w:pPr>
      <w:numPr>
        <w:numId w:val="10"/>
      </w:numPr>
    </w:pPr>
  </w:style>
  <w:style w:type="paragraph" w:styleId="Lijstnummering5">
    <w:name w:val="List Number 5"/>
    <w:basedOn w:val="Lijstalinea"/>
    <w:uiPriority w:val="99"/>
    <w:unhideWhenUsed/>
    <w:rsid w:val="00991C2B"/>
    <w:pPr>
      <w:numPr>
        <w:numId w:val="11"/>
      </w:numPr>
    </w:pPr>
  </w:style>
  <w:style w:type="paragraph" w:styleId="Citaat">
    <w:name w:val="Quote"/>
    <w:basedOn w:val="Standaard"/>
    <w:next w:val="Standaard"/>
    <w:link w:val="CitaatChar"/>
    <w:uiPriority w:val="29"/>
    <w:rsid w:val="00991C2B"/>
    <w:pPr>
      <w:spacing w:before="120" w:after="120" w:line="320" w:lineRule="exact"/>
      <w:ind w:left="709" w:right="567" w:hanging="142"/>
    </w:pPr>
    <w:rPr>
      <w:color w:val="auto"/>
      <w:sz w:val="28"/>
      <w:szCs w:val="28"/>
    </w:rPr>
  </w:style>
  <w:style w:type="character" w:customStyle="1" w:styleId="CitaatChar">
    <w:name w:val="Citaat Char"/>
    <w:basedOn w:val="Standaardalinea-lettertype"/>
    <w:link w:val="Citaat"/>
    <w:uiPriority w:val="29"/>
    <w:rsid w:val="00450110"/>
    <w:rPr>
      <w:rFonts w:ascii="FlandersArtSerif-Regular" w:hAnsi="FlandersArtSerif-Regular"/>
      <w:sz w:val="28"/>
      <w:szCs w:val="28"/>
      <w:lang w:val="nl-BE"/>
    </w:rPr>
  </w:style>
  <w:style w:type="paragraph" w:styleId="Duidelijkcitaat">
    <w:name w:val="Intense Quote"/>
    <w:basedOn w:val="Citaat"/>
    <w:next w:val="Standaard"/>
    <w:link w:val="DuidelijkcitaatChar"/>
    <w:uiPriority w:val="30"/>
    <w:rsid w:val="00991C2B"/>
    <w:rPr>
      <w:b/>
      <w:color w:val="2F2F2F"/>
    </w:rPr>
  </w:style>
  <w:style w:type="character" w:customStyle="1" w:styleId="DuidelijkcitaatChar">
    <w:name w:val="Duidelijk citaat Char"/>
    <w:basedOn w:val="Standaardalinea-lettertype"/>
    <w:link w:val="Duidelijkcitaat"/>
    <w:uiPriority w:val="30"/>
    <w:rsid w:val="00EE09B9"/>
    <w:rPr>
      <w:rFonts w:ascii="FlandersArtSerif-Regular" w:hAnsi="FlandersArtSerif-Regular"/>
      <w:b/>
      <w:color w:val="2F2F2F"/>
      <w:sz w:val="28"/>
      <w:szCs w:val="28"/>
      <w:lang w:val="nl-BE"/>
    </w:rPr>
  </w:style>
  <w:style w:type="character" w:styleId="Nadruk">
    <w:name w:val="Emphasis"/>
    <w:basedOn w:val="Standaardalinea-lettertype"/>
    <w:uiPriority w:val="20"/>
    <w:rsid w:val="00991C2B"/>
    <w:rPr>
      <w:b/>
      <w:i/>
      <w:iCs/>
    </w:rPr>
  </w:style>
  <w:style w:type="character" w:styleId="Subtieleverwijzing">
    <w:name w:val="Subtle Reference"/>
    <w:basedOn w:val="Standaardalinea-lettertype"/>
    <w:uiPriority w:val="31"/>
    <w:rsid w:val="00991C2B"/>
    <w:rPr>
      <w:caps/>
      <w:smallCaps w:val="0"/>
      <w:color w:val="auto"/>
      <w:sz w:val="16"/>
      <w:u w:val="none"/>
      <w:bdr w:val="none" w:sz="0" w:space="0" w:color="auto"/>
    </w:rPr>
  </w:style>
  <w:style w:type="character" w:styleId="Intensieveverwijzing">
    <w:name w:val="Intense Reference"/>
    <w:basedOn w:val="Standaardalinea-lettertype"/>
    <w:uiPriority w:val="32"/>
    <w:rsid w:val="00991C2B"/>
    <w:rPr>
      <w:b/>
      <w:bCs/>
      <w:i w:val="0"/>
      <w:caps/>
      <w:smallCaps w:val="0"/>
      <w:color w:val="auto"/>
      <w:spacing w:val="5"/>
      <w:sz w:val="16"/>
      <w:u w:val="none"/>
    </w:rPr>
  </w:style>
  <w:style w:type="paragraph" w:styleId="Bijschrift">
    <w:name w:val="caption"/>
    <w:basedOn w:val="Standaard"/>
    <w:next w:val="Standaard"/>
    <w:uiPriority w:val="35"/>
    <w:unhideWhenUsed/>
    <w:rsid w:val="00991C2B"/>
    <w:pPr>
      <w:spacing w:before="120" w:after="200" w:line="240" w:lineRule="auto"/>
    </w:pPr>
    <w:rPr>
      <w:bCs/>
      <w:color w:val="auto"/>
      <w:sz w:val="18"/>
      <w:szCs w:val="18"/>
    </w:rPr>
  </w:style>
  <w:style w:type="table" w:customStyle="1" w:styleId="TabelVO">
    <w:name w:val="Tabel VO"/>
    <w:basedOn w:val="Standaardtabel"/>
    <w:uiPriority w:val="99"/>
    <w:rsid w:val="00991C2B"/>
    <w:pPr>
      <w:spacing w:after="0" w:line="240" w:lineRule="auto"/>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991C2B"/>
    <w:pPr>
      <w:spacing w:after="0" w:line="240" w:lineRule="auto"/>
    </w:pPr>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991C2B"/>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991C2B"/>
    <w:pPr>
      <w:spacing w:after="0" w:line="240" w:lineRule="auto"/>
    </w:pPr>
    <w:tblPr/>
  </w:style>
  <w:style w:type="paragraph" w:customStyle="1" w:styleId="Tabelheader">
    <w:name w:val="Tabel header"/>
    <w:basedOn w:val="Standaard"/>
    <w:qFormat/>
    <w:rsid w:val="00991C2B"/>
    <w:pPr>
      <w:spacing w:line="240" w:lineRule="auto"/>
      <w:jc w:val="center"/>
    </w:pPr>
    <w:rPr>
      <w:rFonts w:ascii="FlandersArtSerif-Medium" w:hAnsi="FlandersArtSerif-Medium"/>
      <w:bCs/>
      <w:color w:val="FFFFFF" w:themeColor="background1"/>
      <w:sz w:val="17"/>
    </w:rPr>
  </w:style>
  <w:style w:type="paragraph" w:customStyle="1" w:styleId="Tabelinhoud">
    <w:name w:val="Tabel inhoud"/>
    <w:basedOn w:val="Standaard"/>
    <w:qFormat/>
    <w:rsid w:val="00991C2B"/>
    <w:pPr>
      <w:jc w:val="center"/>
    </w:pPr>
    <w:rPr>
      <w:bCs/>
      <w:sz w:val="17"/>
      <w:szCs w:val="17"/>
    </w:rPr>
  </w:style>
  <w:style w:type="paragraph" w:customStyle="1" w:styleId="HeaderenFooterpagina1">
    <w:name w:val="Header en Footer pagina 1"/>
    <w:basedOn w:val="Standaard"/>
    <w:qFormat/>
    <w:rsid w:val="00991C2B"/>
    <w:pPr>
      <w:spacing w:line="280" w:lineRule="exact"/>
      <w:jc w:val="right"/>
    </w:pPr>
    <w:rPr>
      <w:color w:val="auto"/>
      <w:sz w:val="24"/>
    </w:rPr>
  </w:style>
  <w:style w:type="paragraph" w:customStyle="1" w:styleId="Vlottetekst-roodMSF">
    <w:name w:val="Vlotte tekst - rood MSF"/>
    <w:basedOn w:val="Standaard"/>
    <w:rsid w:val="00991C2B"/>
    <w:pPr>
      <w:numPr>
        <w:numId w:val="2"/>
      </w:numPr>
    </w:pPr>
  </w:style>
  <w:style w:type="paragraph" w:customStyle="1" w:styleId="streepjes">
    <w:name w:val="streepjes"/>
    <w:basedOn w:val="Standaard"/>
    <w:qFormat/>
    <w:rsid w:val="00991C2B"/>
    <w:pPr>
      <w:tabs>
        <w:tab w:val="clear" w:pos="3686"/>
        <w:tab w:val="right" w:pos="9923"/>
      </w:tabs>
      <w:jc w:val="right"/>
    </w:pPr>
    <w:rPr>
      <w:rFonts w:ascii="Calibri" w:hAnsi="Calibri" w:cs="Calibri"/>
      <w:color w:val="auto"/>
      <w:sz w:val="16"/>
    </w:rPr>
  </w:style>
  <w:style w:type="paragraph" w:customStyle="1" w:styleId="Inspringing">
    <w:name w:val="Inspringing"/>
    <w:basedOn w:val="Standaard"/>
    <w:rsid w:val="00991C2B"/>
    <w:pPr>
      <w:numPr>
        <w:numId w:val="3"/>
      </w:numPr>
    </w:pPr>
  </w:style>
  <w:style w:type="character" w:styleId="Verwijzingopmerking">
    <w:name w:val="annotation reference"/>
    <w:uiPriority w:val="99"/>
    <w:rsid w:val="00DA3DA8"/>
    <w:rPr>
      <w:rFonts w:cs="Times New Roman"/>
      <w:sz w:val="16"/>
      <w:szCs w:val="16"/>
    </w:rPr>
  </w:style>
  <w:style w:type="paragraph" w:styleId="Tekstopmerking">
    <w:name w:val="annotation text"/>
    <w:basedOn w:val="Standaard"/>
    <w:link w:val="TekstopmerkingChar"/>
    <w:uiPriority w:val="99"/>
    <w:rsid w:val="00DA3DA8"/>
    <w:pPr>
      <w:tabs>
        <w:tab w:val="clear" w:pos="3686"/>
      </w:tabs>
      <w:spacing w:line="240" w:lineRule="auto"/>
      <w:contextualSpacing w:val="0"/>
    </w:pPr>
    <w:rPr>
      <w:rFonts w:ascii="Times New Roman" w:eastAsia="Times New Roman" w:hAnsi="Times New Roman" w:cs="Times New Roman"/>
      <w:color w:val="auto"/>
      <w:sz w:val="20"/>
      <w:szCs w:val="20"/>
      <w:lang w:val="nl-NL" w:eastAsia="nl-NL"/>
    </w:rPr>
  </w:style>
  <w:style w:type="character" w:customStyle="1" w:styleId="TekstopmerkingChar">
    <w:name w:val="Tekst opmerking Char"/>
    <w:basedOn w:val="Standaardalinea-lettertype"/>
    <w:link w:val="Tekstopmerking"/>
    <w:uiPriority w:val="99"/>
    <w:rsid w:val="00DA3DA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12EAB"/>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412EAB"/>
    <w:rPr>
      <w:rFonts w:ascii="FlandersArtSerif-Regular" w:eastAsia="Times New Roman" w:hAnsi="FlandersArtSerif-Regular" w:cs="Times New Roman"/>
      <w:b/>
      <w:bCs/>
      <w:color w:val="1C1A15" w:themeColor="background2" w:themeShade="1A"/>
      <w:sz w:val="20"/>
      <w:szCs w:val="20"/>
      <w:lang w:val="nl-BE" w:eastAsia="nl-NL"/>
    </w:rPr>
  </w:style>
  <w:style w:type="character" w:styleId="Zwaar">
    <w:name w:val="Strong"/>
    <w:basedOn w:val="Standaardalinea-lettertype"/>
    <w:uiPriority w:val="22"/>
    <w:qFormat/>
    <w:rsid w:val="009B3DEA"/>
    <w:rPr>
      <w:b/>
      <w:bCs/>
    </w:rPr>
  </w:style>
  <w:style w:type="paragraph" w:styleId="Geenafstand">
    <w:name w:val="No Spacing"/>
    <w:uiPriority w:val="1"/>
    <w:qFormat/>
    <w:rsid w:val="008043D2"/>
    <w:pPr>
      <w:tabs>
        <w:tab w:val="left" w:pos="3686"/>
      </w:tabs>
      <w:spacing w:after="0" w:line="240" w:lineRule="auto"/>
      <w:contextualSpacing/>
    </w:pPr>
    <w:rPr>
      <w:rFonts w:ascii="FlandersArtSerif-Regular" w:hAnsi="FlandersArtSerif-Regular"/>
      <w:color w:val="1C1A15" w:themeColor="background2" w:themeShade="1A"/>
      <w:lang w:val="nl-BE"/>
    </w:rPr>
  </w:style>
  <w:style w:type="paragraph" w:customStyle="1" w:styleId="CharCharChar">
    <w:name w:val="Char Char Char"/>
    <w:basedOn w:val="Standaard"/>
    <w:rsid w:val="00842474"/>
    <w:pPr>
      <w:tabs>
        <w:tab w:val="clear" w:pos="3686"/>
      </w:tabs>
      <w:spacing w:after="160" w:line="240" w:lineRule="exact"/>
      <w:contextualSpacing w:val="0"/>
    </w:pPr>
    <w:rPr>
      <w:rFonts w:ascii="Verdana" w:eastAsia="Times New Roman" w:hAnsi="Verdana" w:cs="Times New Roman"/>
      <w:color w:val="auto"/>
      <w:sz w:val="24"/>
      <w:szCs w:val="24"/>
    </w:rPr>
  </w:style>
  <w:style w:type="paragraph" w:styleId="Plattetekst">
    <w:name w:val="Body Text"/>
    <w:basedOn w:val="Standaard"/>
    <w:link w:val="PlattetekstChar"/>
    <w:rsid w:val="00CE3DF6"/>
    <w:pPr>
      <w:tabs>
        <w:tab w:val="clear" w:pos="3686"/>
      </w:tabs>
      <w:spacing w:line="240" w:lineRule="auto"/>
      <w:contextualSpacing w:val="0"/>
    </w:pPr>
    <w:rPr>
      <w:rFonts w:ascii="Times New Roman" w:eastAsia="Times New Roman" w:hAnsi="Times New Roman" w:cs="Times New Roman"/>
      <w:i/>
      <w:color w:val="auto"/>
      <w:sz w:val="20"/>
      <w:szCs w:val="20"/>
      <w:lang w:val="nl-NL" w:eastAsia="nl-NL"/>
    </w:rPr>
  </w:style>
  <w:style w:type="character" w:customStyle="1" w:styleId="PlattetekstChar">
    <w:name w:val="Platte tekst Char"/>
    <w:basedOn w:val="Standaardalinea-lettertype"/>
    <w:link w:val="Plattetekst"/>
    <w:rsid w:val="00CE3DF6"/>
    <w:rPr>
      <w:rFonts w:ascii="Times New Roman" w:eastAsia="Times New Roman" w:hAnsi="Times New Roman" w:cs="Times New Roman"/>
      <w:i/>
      <w:sz w:val="20"/>
      <w:szCs w:val="20"/>
      <w:lang w:val="nl-NL" w:eastAsia="nl-NL"/>
    </w:rPr>
  </w:style>
  <w:style w:type="paragraph" w:styleId="Normaalweb">
    <w:name w:val="Normal (Web)"/>
    <w:basedOn w:val="Standaard"/>
    <w:uiPriority w:val="99"/>
    <w:unhideWhenUsed/>
    <w:rsid w:val="00D254DC"/>
    <w:pPr>
      <w:tabs>
        <w:tab w:val="clear" w:pos="3686"/>
      </w:tabs>
      <w:spacing w:before="100" w:beforeAutospacing="1" w:after="100" w:afterAutospacing="1" w:line="240" w:lineRule="auto"/>
      <w:contextualSpacing w:val="0"/>
    </w:pPr>
    <w:rPr>
      <w:rFonts w:ascii="Times New Roman" w:eastAsia="Times New Roman" w:hAnsi="Times New Roman" w:cs="Times New Roman"/>
      <w:color w:val="auto"/>
      <w:sz w:val="24"/>
      <w:szCs w:val="24"/>
      <w:lang w:eastAsia="nl-BE"/>
    </w:rPr>
  </w:style>
  <w:style w:type="character" w:customStyle="1" w:styleId="apple-converted-space">
    <w:name w:val="apple-converted-space"/>
    <w:basedOn w:val="Standaardalinea-lettertype"/>
    <w:rsid w:val="00D254DC"/>
  </w:style>
  <w:style w:type="paragraph" w:customStyle="1" w:styleId="Pa12">
    <w:name w:val="Pa12"/>
    <w:basedOn w:val="Standaard"/>
    <w:next w:val="Standaard"/>
    <w:uiPriority w:val="99"/>
    <w:rsid w:val="00400C12"/>
    <w:pPr>
      <w:tabs>
        <w:tab w:val="clear" w:pos="3686"/>
      </w:tabs>
      <w:autoSpaceDE w:val="0"/>
      <w:autoSpaceDN w:val="0"/>
      <w:adjustRightInd w:val="0"/>
      <w:spacing w:line="171" w:lineRule="atLeast"/>
      <w:contextualSpacing w:val="0"/>
    </w:pPr>
    <w:rPr>
      <w:rFonts w:ascii="Flanders Art Sans" w:hAnsi="Flanders Art Sans"/>
      <w:color w:val="auto"/>
      <w:sz w:val="24"/>
      <w:szCs w:val="24"/>
    </w:rPr>
  </w:style>
  <w:style w:type="paragraph" w:styleId="Revisie">
    <w:name w:val="Revision"/>
    <w:hidden/>
    <w:uiPriority w:val="99"/>
    <w:semiHidden/>
    <w:rsid w:val="002700F1"/>
    <w:pPr>
      <w:spacing w:after="0" w:line="240" w:lineRule="auto"/>
    </w:pPr>
    <w:rPr>
      <w:rFonts w:ascii="FlandersArtSerif-Regular" w:hAnsi="FlandersArtSerif-Regular"/>
      <w:color w:val="1C1A15" w:themeColor="background2" w:themeShade="1A"/>
      <w:lang w:val="nl-BE"/>
    </w:rPr>
  </w:style>
  <w:style w:type="paragraph" w:styleId="Plattetekst2">
    <w:name w:val="Body Text 2"/>
    <w:basedOn w:val="Standaard"/>
    <w:link w:val="Plattetekst2Char"/>
    <w:uiPriority w:val="99"/>
    <w:semiHidden/>
    <w:unhideWhenUsed/>
    <w:rsid w:val="00C4174B"/>
    <w:pPr>
      <w:spacing w:after="120" w:line="480" w:lineRule="auto"/>
    </w:pPr>
  </w:style>
  <w:style w:type="character" w:customStyle="1" w:styleId="Plattetekst2Char">
    <w:name w:val="Platte tekst 2 Char"/>
    <w:basedOn w:val="Standaardalinea-lettertype"/>
    <w:link w:val="Plattetekst2"/>
    <w:uiPriority w:val="99"/>
    <w:semiHidden/>
    <w:rsid w:val="00C4174B"/>
    <w:rPr>
      <w:rFonts w:ascii="FlandersArtSerif-Regular" w:hAnsi="FlandersArtSerif-Regular"/>
      <w:color w:val="1C1A15" w:themeColor="background2" w:themeShade="1A"/>
      <w:lang w:val="nl-BE"/>
    </w:rPr>
  </w:style>
  <w:style w:type="character" w:styleId="GevolgdeHyperlink">
    <w:name w:val="FollowedHyperlink"/>
    <w:basedOn w:val="Standaardalinea-lettertype"/>
    <w:uiPriority w:val="99"/>
    <w:semiHidden/>
    <w:unhideWhenUsed/>
    <w:rsid w:val="0053405D"/>
    <w:rPr>
      <w:color w:val="AA78AA" w:themeColor="followedHyperlink"/>
      <w:u w:val="single"/>
    </w:rPr>
  </w:style>
  <w:style w:type="character" w:customStyle="1" w:styleId="normaltextrun">
    <w:name w:val="normaltextrun"/>
    <w:basedOn w:val="Standaardalinea-lettertype"/>
    <w:rsid w:val="00E512F4"/>
  </w:style>
  <w:style w:type="character" w:customStyle="1" w:styleId="eop">
    <w:name w:val="eop"/>
    <w:basedOn w:val="Standaardalinea-lettertype"/>
    <w:rsid w:val="00E512F4"/>
  </w:style>
  <w:style w:type="character" w:styleId="Onopgelostemelding">
    <w:name w:val="Unresolved Mention"/>
    <w:basedOn w:val="Standaardalinea-lettertype"/>
    <w:uiPriority w:val="99"/>
    <w:unhideWhenUsed/>
    <w:rsid w:val="00066223"/>
    <w:rPr>
      <w:color w:val="605E5C"/>
      <w:shd w:val="clear" w:color="auto" w:fill="E1DFDD"/>
    </w:rPr>
  </w:style>
  <w:style w:type="character" w:styleId="Vermelding">
    <w:name w:val="Mention"/>
    <w:basedOn w:val="Standaardalinea-lettertype"/>
    <w:uiPriority w:val="99"/>
    <w:unhideWhenUsed/>
    <w:rsid w:val="00232FED"/>
    <w:rPr>
      <w:color w:val="2B579A"/>
      <w:shd w:val="clear" w:color="auto" w:fill="E1DFDD"/>
    </w:rPr>
  </w:style>
  <w:style w:type="character" w:customStyle="1" w:styleId="LijstalineaChar">
    <w:name w:val="Lijstalinea Char"/>
    <w:aliases w:val="List programma Char"/>
    <w:link w:val="Lijstalinea"/>
    <w:uiPriority w:val="34"/>
    <w:rsid w:val="009F7C9A"/>
    <w:rPr>
      <w:rFonts w:ascii="FlandersArtSerif-Regular" w:hAnsi="FlandersArtSerif-Regular"/>
      <w:color w:val="1C1A15" w:themeColor="background2" w:themeShade="1A"/>
      <w:lang w:val="nl-BE"/>
    </w:rPr>
  </w:style>
  <w:style w:type="paragraph" w:styleId="Eindnoottekst">
    <w:name w:val="endnote text"/>
    <w:basedOn w:val="Standaard"/>
    <w:link w:val="EindnoottekstChar"/>
    <w:uiPriority w:val="99"/>
    <w:semiHidden/>
    <w:unhideWhenUsed/>
    <w:rsid w:val="002428D4"/>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428D4"/>
    <w:rPr>
      <w:rFonts w:ascii="FlandersArtSerif-Regular" w:hAnsi="FlandersArtSerif-Regular"/>
      <w:color w:val="1C1A15" w:themeColor="background2" w:themeShade="1A"/>
      <w:sz w:val="20"/>
      <w:szCs w:val="20"/>
      <w:lang w:val="nl-BE"/>
    </w:rPr>
  </w:style>
  <w:style w:type="character" w:styleId="Eindnootmarkering">
    <w:name w:val="endnote reference"/>
    <w:basedOn w:val="Standaardalinea-lettertype"/>
    <w:uiPriority w:val="99"/>
    <w:semiHidden/>
    <w:unhideWhenUsed/>
    <w:rsid w:val="002428D4"/>
    <w:rPr>
      <w:vertAlign w:val="superscript"/>
    </w:rPr>
  </w:style>
  <w:style w:type="character" w:customStyle="1" w:styleId="ui-provider">
    <w:name w:val="ui-provider"/>
    <w:basedOn w:val="Standaardalinea-lettertype"/>
    <w:rsid w:val="0076243E"/>
  </w:style>
  <w:style w:type="paragraph" w:customStyle="1" w:styleId="pf0">
    <w:name w:val="pf0"/>
    <w:basedOn w:val="Standaard"/>
    <w:rsid w:val="00382B61"/>
    <w:pPr>
      <w:tabs>
        <w:tab w:val="clear" w:pos="3686"/>
      </w:tabs>
      <w:spacing w:before="100" w:beforeAutospacing="1" w:after="100" w:afterAutospacing="1" w:line="240" w:lineRule="auto"/>
      <w:contextualSpacing w:val="0"/>
    </w:pPr>
    <w:rPr>
      <w:rFonts w:ascii="Calibri" w:hAnsi="Calibri" w:cs="Calibri"/>
      <w:color w:val="auto"/>
      <w:lang w:eastAsia="nl-BE"/>
    </w:rPr>
  </w:style>
  <w:style w:type="character" w:customStyle="1" w:styleId="cf01">
    <w:name w:val="cf01"/>
    <w:basedOn w:val="Standaardalinea-lettertype"/>
    <w:rsid w:val="00382B61"/>
    <w:rPr>
      <w:rFonts w:ascii="Segoe UI" w:hAnsi="Segoe UI" w:cs="Segoe UI" w:hint="default"/>
    </w:rPr>
  </w:style>
  <w:style w:type="character" w:customStyle="1" w:styleId="cf21">
    <w:name w:val="cf21"/>
    <w:basedOn w:val="Standaardalinea-lettertype"/>
    <w:rsid w:val="00382B61"/>
    <w:rPr>
      <w:rFonts w:ascii="Segoe UI" w:hAnsi="Segoe UI" w:cs="Segoe U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669">
      <w:bodyDiv w:val="1"/>
      <w:marLeft w:val="0"/>
      <w:marRight w:val="0"/>
      <w:marTop w:val="0"/>
      <w:marBottom w:val="0"/>
      <w:divBdr>
        <w:top w:val="none" w:sz="0" w:space="0" w:color="auto"/>
        <w:left w:val="none" w:sz="0" w:space="0" w:color="auto"/>
        <w:bottom w:val="none" w:sz="0" w:space="0" w:color="auto"/>
        <w:right w:val="none" w:sz="0" w:space="0" w:color="auto"/>
      </w:divBdr>
    </w:div>
    <w:div w:id="32195099">
      <w:bodyDiv w:val="1"/>
      <w:marLeft w:val="0"/>
      <w:marRight w:val="0"/>
      <w:marTop w:val="0"/>
      <w:marBottom w:val="0"/>
      <w:divBdr>
        <w:top w:val="none" w:sz="0" w:space="0" w:color="auto"/>
        <w:left w:val="none" w:sz="0" w:space="0" w:color="auto"/>
        <w:bottom w:val="none" w:sz="0" w:space="0" w:color="auto"/>
        <w:right w:val="none" w:sz="0" w:space="0" w:color="auto"/>
      </w:divBdr>
    </w:div>
    <w:div w:id="32200093">
      <w:bodyDiv w:val="1"/>
      <w:marLeft w:val="0"/>
      <w:marRight w:val="0"/>
      <w:marTop w:val="0"/>
      <w:marBottom w:val="0"/>
      <w:divBdr>
        <w:top w:val="none" w:sz="0" w:space="0" w:color="auto"/>
        <w:left w:val="none" w:sz="0" w:space="0" w:color="auto"/>
        <w:bottom w:val="none" w:sz="0" w:space="0" w:color="auto"/>
        <w:right w:val="none" w:sz="0" w:space="0" w:color="auto"/>
      </w:divBdr>
    </w:div>
    <w:div w:id="93018629">
      <w:bodyDiv w:val="1"/>
      <w:marLeft w:val="0"/>
      <w:marRight w:val="0"/>
      <w:marTop w:val="0"/>
      <w:marBottom w:val="0"/>
      <w:divBdr>
        <w:top w:val="none" w:sz="0" w:space="0" w:color="auto"/>
        <w:left w:val="none" w:sz="0" w:space="0" w:color="auto"/>
        <w:bottom w:val="none" w:sz="0" w:space="0" w:color="auto"/>
        <w:right w:val="none" w:sz="0" w:space="0" w:color="auto"/>
      </w:divBdr>
    </w:div>
    <w:div w:id="164174379">
      <w:bodyDiv w:val="1"/>
      <w:marLeft w:val="0"/>
      <w:marRight w:val="0"/>
      <w:marTop w:val="0"/>
      <w:marBottom w:val="0"/>
      <w:divBdr>
        <w:top w:val="none" w:sz="0" w:space="0" w:color="auto"/>
        <w:left w:val="none" w:sz="0" w:space="0" w:color="auto"/>
        <w:bottom w:val="none" w:sz="0" w:space="0" w:color="auto"/>
        <w:right w:val="none" w:sz="0" w:space="0" w:color="auto"/>
      </w:divBdr>
    </w:div>
    <w:div w:id="210580774">
      <w:bodyDiv w:val="1"/>
      <w:marLeft w:val="0"/>
      <w:marRight w:val="0"/>
      <w:marTop w:val="0"/>
      <w:marBottom w:val="0"/>
      <w:divBdr>
        <w:top w:val="none" w:sz="0" w:space="0" w:color="auto"/>
        <w:left w:val="none" w:sz="0" w:space="0" w:color="auto"/>
        <w:bottom w:val="none" w:sz="0" w:space="0" w:color="auto"/>
        <w:right w:val="none" w:sz="0" w:space="0" w:color="auto"/>
      </w:divBdr>
    </w:div>
    <w:div w:id="267125744">
      <w:bodyDiv w:val="1"/>
      <w:marLeft w:val="0"/>
      <w:marRight w:val="0"/>
      <w:marTop w:val="0"/>
      <w:marBottom w:val="0"/>
      <w:divBdr>
        <w:top w:val="none" w:sz="0" w:space="0" w:color="auto"/>
        <w:left w:val="none" w:sz="0" w:space="0" w:color="auto"/>
        <w:bottom w:val="none" w:sz="0" w:space="0" w:color="auto"/>
        <w:right w:val="none" w:sz="0" w:space="0" w:color="auto"/>
      </w:divBdr>
    </w:div>
    <w:div w:id="276955516">
      <w:bodyDiv w:val="1"/>
      <w:marLeft w:val="0"/>
      <w:marRight w:val="0"/>
      <w:marTop w:val="0"/>
      <w:marBottom w:val="0"/>
      <w:divBdr>
        <w:top w:val="none" w:sz="0" w:space="0" w:color="auto"/>
        <w:left w:val="none" w:sz="0" w:space="0" w:color="auto"/>
        <w:bottom w:val="none" w:sz="0" w:space="0" w:color="auto"/>
        <w:right w:val="none" w:sz="0" w:space="0" w:color="auto"/>
      </w:divBdr>
    </w:div>
    <w:div w:id="285551450">
      <w:bodyDiv w:val="1"/>
      <w:marLeft w:val="0"/>
      <w:marRight w:val="0"/>
      <w:marTop w:val="0"/>
      <w:marBottom w:val="0"/>
      <w:divBdr>
        <w:top w:val="none" w:sz="0" w:space="0" w:color="auto"/>
        <w:left w:val="none" w:sz="0" w:space="0" w:color="auto"/>
        <w:bottom w:val="none" w:sz="0" w:space="0" w:color="auto"/>
        <w:right w:val="none" w:sz="0" w:space="0" w:color="auto"/>
      </w:divBdr>
    </w:div>
    <w:div w:id="304747624">
      <w:bodyDiv w:val="1"/>
      <w:marLeft w:val="0"/>
      <w:marRight w:val="0"/>
      <w:marTop w:val="0"/>
      <w:marBottom w:val="0"/>
      <w:divBdr>
        <w:top w:val="none" w:sz="0" w:space="0" w:color="auto"/>
        <w:left w:val="none" w:sz="0" w:space="0" w:color="auto"/>
        <w:bottom w:val="none" w:sz="0" w:space="0" w:color="auto"/>
        <w:right w:val="none" w:sz="0" w:space="0" w:color="auto"/>
      </w:divBdr>
    </w:div>
    <w:div w:id="312217496">
      <w:bodyDiv w:val="1"/>
      <w:marLeft w:val="0"/>
      <w:marRight w:val="0"/>
      <w:marTop w:val="0"/>
      <w:marBottom w:val="0"/>
      <w:divBdr>
        <w:top w:val="none" w:sz="0" w:space="0" w:color="auto"/>
        <w:left w:val="none" w:sz="0" w:space="0" w:color="auto"/>
        <w:bottom w:val="none" w:sz="0" w:space="0" w:color="auto"/>
        <w:right w:val="none" w:sz="0" w:space="0" w:color="auto"/>
      </w:divBdr>
    </w:div>
    <w:div w:id="528907398">
      <w:bodyDiv w:val="1"/>
      <w:marLeft w:val="0"/>
      <w:marRight w:val="0"/>
      <w:marTop w:val="0"/>
      <w:marBottom w:val="0"/>
      <w:divBdr>
        <w:top w:val="none" w:sz="0" w:space="0" w:color="auto"/>
        <w:left w:val="none" w:sz="0" w:space="0" w:color="auto"/>
        <w:bottom w:val="none" w:sz="0" w:space="0" w:color="auto"/>
        <w:right w:val="none" w:sz="0" w:space="0" w:color="auto"/>
      </w:divBdr>
    </w:div>
    <w:div w:id="584848422">
      <w:bodyDiv w:val="1"/>
      <w:marLeft w:val="0"/>
      <w:marRight w:val="0"/>
      <w:marTop w:val="0"/>
      <w:marBottom w:val="0"/>
      <w:divBdr>
        <w:top w:val="none" w:sz="0" w:space="0" w:color="auto"/>
        <w:left w:val="none" w:sz="0" w:space="0" w:color="auto"/>
        <w:bottom w:val="none" w:sz="0" w:space="0" w:color="auto"/>
        <w:right w:val="none" w:sz="0" w:space="0" w:color="auto"/>
      </w:divBdr>
    </w:div>
    <w:div w:id="624506166">
      <w:bodyDiv w:val="1"/>
      <w:marLeft w:val="0"/>
      <w:marRight w:val="0"/>
      <w:marTop w:val="0"/>
      <w:marBottom w:val="0"/>
      <w:divBdr>
        <w:top w:val="none" w:sz="0" w:space="0" w:color="auto"/>
        <w:left w:val="none" w:sz="0" w:space="0" w:color="auto"/>
        <w:bottom w:val="none" w:sz="0" w:space="0" w:color="auto"/>
        <w:right w:val="none" w:sz="0" w:space="0" w:color="auto"/>
      </w:divBdr>
    </w:div>
    <w:div w:id="639697085">
      <w:bodyDiv w:val="1"/>
      <w:marLeft w:val="0"/>
      <w:marRight w:val="0"/>
      <w:marTop w:val="0"/>
      <w:marBottom w:val="0"/>
      <w:divBdr>
        <w:top w:val="none" w:sz="0" w:space="0" w:color="auto"/>
        <w:left w:val="none" w:sz="0" w:space="0" w:color="auto"/>
        <w:bottom w:val="none" w:sz="0" w:space="0" w:color="auto"/>
        <w:right w:val="none" w:sz="0" w:space="0" w:color="auto"/>
      </w:divBdr>
    </w:div>
    <w:div w:id="666598397">
      <w:bodyDiv w:val="1"/>
      <w:marLeft w:val="0"/>
      <w:marRight w:val="0"/>
      <w:marTop w:val="0"/>
      <w:marBottom w:val="0"/>
      <w:divBdr>
        <w:top w:val="none" w:sz="0" w:space="0" w:color="auto"/>
        <w:left w:val="none" w:sz="0" w:space="0" w:color="auto"/>
        <w:bottom w:val="none" w:sz="0" w:space="0" w:color="auto"/>
        <w:right w:val="none" w:sz="0" w:space="0" w:color="auto"/>
      </w:divBdr>
    </w:div>
    <w:div w:id="775559533">
      <w:bodyDiv w:val="1"/>
      <w:marLeft w:val="0"/>
      <w:marRight w:val="0"/>
      <w:marTop w:val="0"/>
      <w:marBottom w:val="0"/>
      <w:divBdr>
        <w:top w:val="none" w:sz="0" w:space="0" w:color="auto"/>
        <w:left w:val="none" w:sz="0" w:space="0" w:color="auto"/>
        <w:bottom w:val="none" w:sz="0" w:space="0" w:color="auto"/>
        <w:right w:val="none" w:sz="0" w:space="0" w:color="auto"/>
      </w:divBdr>
      <w:divsChild>
        <w:div w:id="456293417">
          <w:marLeft w:val="0"/>
          <w:marRight w:val="0"/>
          <w:marTop w:val="0"/>
          <w:marBottom w:val="0"/>
          <w:divBdr>
            <w:top w:val="none" w:sz="0" w:space="0" w:color="auto"/>
            <w:left w:val="none" w:sz="0" w:space="0" w:color="auto"/>
            <w:bottom w:val="none" w:sz="0" w:space="0" w:color="auto"/>
            <w:right w:val="none" w:sz="0" w:space="0" w:color="auto"/>
          </w:divBdr>
          <w:divsChild>
            <w:div w:id="1816677495">
              <w:marLeft w:val="0"/>
              <w:marRight w:val="0"/>
              <w:marTop w:val="0"/>
              <w:marBottom w:val="0"/>
              <w:divBdr>
                <w:top w:val="none" w:sz="0" w:space="0" w:color="auto"/>
                <w:left w:val="none" w:sz="0" w:space="0" w:color="auto"/>
                <w:bottom w:val="none" w:sz="0" w:space="0" w:color="auto"/>
                <w:right w:val="none" w:sz="0" w:space="0" w:color="auto"/>
              </w:divBdr>
              <w:divsChild>
                <w:div w:id="5155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2484">
      <w:bodyDiv w:val="1"/>
      <w:marLeft w:val="0"/>
      <w:marRight w:val="0"/>
      <w:marTop w:val="0"/>
      <w:marBottom w:val="0"/>
      <w:divBdr>
        <w:top w:val="none" w:sz="0" w:space="0" w:color="auto"/>
        <w:left w:val="none" w:sz="0" w:space="0" w:color="auto"/>
        <w:bottom w:val="none" w:sz="0" w:space="0" w:color="auto"/>
        <w:right w:val="none" w:sz="0" w:space="0" w:color="auto"/>
      </w:divBdr>
    </w:div>
    <w:div w:id="836189603">
      <w:bodyDiv w:val="1"/>
      <w:marLeft w:val="0"/>
      <w:marRight w:val="0"/>
      <w:marTop w:val="0"/>
      <w:marBottom w:val="0"/>
      <w:divBdr>
        <w:top w:val="none" w:sz="0" w:space="0" w:color="auto"/>
        <w:left w:val="none" w:sz="0" w:space="0" w:color="auto"/>
        <w:bottom w:val="none" w:sz="0" w:space="0" w:color="auto"/>
        <w:right w:val="none" w:sz="0" w:space="0" w:color="auto"/>
      </w:divBdr>
    </w:div>
    <w:div w:id="874737286">
      <w:bodyDiv w:val="1"/>
      <w:marLeft w:val="0"/>
      <w:marRight w:val="0"/>
      <w:marTop w:val="0"/>
      <w:marBottom w:val="0"/>
      <w:divBdr>
        <w:top w:val="none" w:sz="0" w:space="0" w:color="auto"/>
        <w:left w:val="none" w:sz="0" w:space="0" w:color="auto"/>
        <w:bottom w:val="none" w:sz="0" w:space="0" w:color="auto"/>
        <w:right w:val="none" w:sz="0" w:space="0" w:color="auto"/>
      </w:divBdr>
    </w:div>
    <w:div w:id="885527367">
      <w:bodyDiv w:val="1"/>
      <w:marLeft w:val="0"/>
      <w:marRight w:val="0"/>
      <w:marTop w:val="0"/>
      <w:marBottom w:val="0"/>
      <w:divBdr>
        <w:top w:val="none" w:sz="0" w:space="0" w:color="auto"/>
        <w:left w:val="none" w:sz="0" w:space="0" w:color="auto"/>
        <w:bottom w:val="none" w:sz="0" w:space="0" w:color="auto"/>
        <w:right w:val="none" w:sz="0" w:space="0" w:color="auto"/>
      </w:divBdr>
    </w:div>
    <w:div w:id="894662781">
      <w:bodyDiv w:val="1"/>
      <w:marLeft w:val="0"/>
      <w:marRight w:val="0"/>
      <w:marTop w:val="0"/>
      <w:marBottom w:val="0"/>
      <w:divBdr>
        <w:top w:val="none" w:sz="0" w:space="0" w:color="auto"/>
        <w:left w:val="none" w:sz="0" w:space="0" w:color="auto"/>
        <w:bottom w:val="none" w:sz="0" w:space="0" w:color="auto"/>
        <w:right w:val="none" w:sz="0" w:space="0" w:color="auto"/>
      </w:divBdr>
    </w:div>
    <w:div w:id="935408326">
      <w:bodyDiv w:val="1"/>
      <w:marLeft w:val="0"/>
      <w:marRight w:val="0"/>
      <w:marTop w:val="0"/>
      <w:marBottom w:val="0"/>
      <w:divBdr>
        <w:top w:val="none" w:sz="0" w:space="0" w:color="auto"/>
        <w:left w:val="none" w:sz="0" w:space="0" w:color="auto"/>
        <w:bottom w:val="none" w:sz="0" w:space="0" w:color="auto"/>
        <w:right w:val="none" w:sz="0" w:space="0" w:color="auto"/>
      </w:divBdr>
    </w:div>
    <w:div w:id="963999736">
      <w:bodyDiv w:val="1"/>
      <w:marLeft w:val="0"/>
      <w:marRight w:val="0"/>
      <w:marTop w:val="0"/>
      <w:marBottom w:val="0"/>
      <w:divBdr>
        <w:top w:val="none" w:sz="0" w:space="0" w:color="auto"/>
        <w:left w:val="none" w:sz="0" w:space="0" w:color="auto"/>
        <w:bottom w:val="none" w:sz="0" w:space="0" w:color="auto"/>
        <w:right w:val="none" w:sz="0" w:space="0" w:color="auto"/>
      </w:divBdr>
    </w:div>
    <w:div w:id="965545464">
      <w:bodyDiv w:val="1"/>
      <w:marLeft w:val="0"/>
      <w:marRight w:val="0"/>
      <w:marTop w:val="0"/>
      <w:marBottom w:val="0"/>
      <w:divBdr>
        <w:top w:val="none" w:sz="0" w:space="0" w:color="auto"/>
        <w:left w:val="none" w:sz="0" w:space="0" w:color="auto"/>
        <w:bottom w:val="none" w:sz="0" w:space="0" w:color="auto"/>
        <w:right w:val="none" w:sz="0" w:space="0" w:color="auto"/>
      </w:divBdr>
    </w:div>
    <w:div w:id="1033310802">
      <w:bodyDiv w:val="1"/>
      <w:marLeft w:val="0"/>
      <w:marRight w:val="0"/>
      <w:marTop w:val="0"/>
      <w:marBottom w:val="0"/>
      <w:divBdr>
        <w:top w:val="none" w:sz="0" w:space="0" w:color="auto"/>
        <w:left w:val="none" w:sz="0" w:space="0" w:color="auto"/>
        <w:bottom w:val="none" w:sz="0" w:space="0" w:color="auto"/>
        <w:right w:val="none" w:sz="0" w:space="0" w:color="auto"/>
      </w:divBdr>
    </w:div>
    <w:div w:id="1052922717">
      <w:bodyDiv w:val="1"/>
      <w:marLeft w:val="0"/>
      <w:marRight w:val="0"/>
      <w:marTop w:val="0"/>
      <w:marBottom w:val="0"/>
      <w:divBdr>
        <w:top w:val="none" w:sz="0" w:space="0" w:color="auto"/>
        <w:left w:val="none" w:sz="0" w:space="0" w:color="auto"/>
        <w:bottom w:val="none" w:sz="0" w:space="0" w:color="auto"/>
        <w:right w:val="none" w:sz="0" w:space="0" w:color="auto"/>
      </w:divBdr>
    </w:div>
    <w:div w:id="1076589771">
      <w:bodyDiv w:val="1"/>
      <w:marLeft w:val="0"/>
      <w:marRight w:val="0"/>
      <w:marTop w:val="0"/>
      <w:marBottom w:val="0"/>
      <w:divBdr>
        <w:top w:val="none" w:sz="0" w:space="0" w:color="auto"/>
        <w:left w:val="none" w:sz="0" w:space="0" w:color="auto"/>
        <w:bottom w:val="none" w:sz="0" w:space="0" w:color="auto"/>
        <w:right w:val="none" w:sz="0" w:space="0" w:color="auto"/>
      </w:divBdr>
    </w:div>
    <w:div w:id="1081441275">
      <w:bodyDiv w:val="1"/>
      <w:marLeft w:val="0"/>
      <w:marRight w:val="0"/>
      <w:marTop w:val="0"/>
      <w:marBottom w:val="0"/>
      <w:divBdr>
        <w:top w:val="none" w:sz="0" w:space="0" w:color="auto"/>
        <w:left w:val="none" w:sz="0" w:space="0" w:color="auto"/>
        <w:bottom w:val="none" w:sz="0" w:space="0" w:color="auto"/>
        <w:right w:val="none" w:sz="0" w:space="0" w:color="auto"/>
      </w:divBdr>
    </w:div>
    <w:div w:id="1108618169">
      <w:bodyDiv w:val="1"/>
      <w:marLeft w:val="0"/>
      <w:marRight w:val="0"/>
      <w:marTop w:val="0"/>
      <w:marBottom w:val="0"/>
      <w:divBdr>
        <w:top w:val="none" w:sz="0" w:space="0" w:color="auto"/>
        <w:left w:val="none" w:sz="0" w:space="0" w:color="auto"/>
        <w:bottom w:val="none" w:sz="0" w:space="0" w:color="auto"/>
        <w:right w:val="none" w:sz="0" w:space="0" w:color="auto"/>
      </w:divBdr>
    </w:div>
    <w:div w:id="1109812536">
      <w:bodyDiv w:val="1"/>
      <w:marLeft w:val="0"/>
      <w:marRight w:val="0"/>
      <w:marTop w:val="0"/>
      <w:marBottom w:val="0"/>
      <w:divBdr>
        <w:top w:val="none" w:sz="0" w:space="0" w:color="auto"/>
        <w:left w:val="none" w:sz="0" w:space="0" w:color="auto"/>
        <w:bottom w:val="none" w:sz="0" w:space="0" w:color="auto"/>
        <w:right w:val="none" w:sz="0" w:space="0" w:color="auto"/>
      </w:divBdr>
    </w:div>
    <w:div w:id="1135829845">
      <w:bodyDiv w:val="1"/>
      <w:marLeft w:val="0"/>
      <w:marRight w:val="0"/>
      <w:marTop w:val="0"/>
      <w:marBottom w:val="0"/>
      <w:divBdr>
        <w:top w:val="none" w:sz="0" w:space="0" w:color="auto"/>
        <w:left w:val="none" w:sz="0" w:space="0" w:color="auto"/>
        <w:bottom w:val="none" w:sz="0" w:space="0" w:color="auto"/>
        <w:right w:val="none" w:sz="0" w:space="0" w:color="auto"/>
      </w:divBdr>
    </w:div>
    <w:div w:id="1189685911">
      <w:bodyDiv w:val="1"/>
      <w:marLeft w:val="0"/>
      <w:marRight w:val="0"/>
      <w:marTop w:val="0"/>
      <w:marBottom w:val="0"/>
      <w:divBdr>
        <w:top w:val="none" w:sz="0" w:space="0" w:color="auto"/>
        <w:left w:val="none" w:sz="0" w:space="0" w:color="auto"/>
        <w:bottom w:val="none" w:sz="0" w:space="0" w:color="auto"/>
        <w:right w:val="none" w:sz="0" w:space="0" w:color="auto"/>
      </w:divBdr>
    </w:div>
    <w:div w:id="1209679830">
      <w:bodyDiv w:val="1"/>
      <w:marLeft w:val="0"/>
      <w:marRight w:val="0"/>
      <w:marTop w:val="0"/>
      <w:marBottom w:val="0"/>
      <w:divBdr>
        <w:top w:val="none" w:sz="0" w:space="0" w:color="auto"/>
        <w:left w:val="none" w:sz="0" w:space="0" w:color="auto"/>
        <w:bottom w:val="none" w:sz="0" w:space="0" w:color="auto"/>
        <w:right w:val="none" w:sz="0" w:space="0" w:color="auto"/>
      </w:divBdr>
    </w:div>
    <w:div w:id="1218122772">
      <w:bodyDiv w:val="1"/>
      <w:marLeft w:val="0"/>
      <w:marRight w:val="0"/>
      <w:marTop w:val="0"/>
      <w:marBottom w:val="0"/>
      <w:divBdr>
        <w:top w:val="none" w:sz="0" w:space="0" w:color="auto"/>
        <w:left w:val="none" w:sz="0" w:space="0" w:color="auto"/>
        <w:bottom w:val="none" w:sz="0" w:space="0" w:color="auto"/>
        <w:right w:val="none" w:sz="0" w:space="0" w:color="auto"/>
      </w:divBdr>
    </w:div>
    <w:div w:id="1225139883">
      <w:bodyDiv w:val="1"/>
      <w:marLeft w:val="0"/>
      <w:marRight w:val="0"/>
      <w:marTop w:val="0"/>
      <w:marBottom w:val="0"/>
      <w:divBdr>
        <w:top w:val="none" w:sz="0" w:space="0" w:color="auto"/>
        <w:left w:val="none" w:sz="0" w:space="0" w:color="auto"/>
        <w:bottom w:val="none" w:sz="0" w:space="0" w:color="auto"/>
        <w:right w:val="none" w:sz="0" w:space="0" w:color="auto"/>
      </w:divBdr>
      <w:divsChild>
        <w:div w:id="1074015273">
          <w:marLeft w:val="0"/>
          <w:marRight w:val="0"/>
          <w:marTop w:val="0"/>
          <w:marBottom w:val="0"/>
          <w:divBdr>
            <w:top w:val="none" w:sz="0" w:space="0" w:color="auto"/>
            <w:left w:val="none" w:sz="0" w:space="0" w:color="auto"/>
            <w:bottom w:val="none" w:sz="0" w:space="0" w:color="auto"/>
            <w:right w:val="none" w:sz="0" w:space="0" w:color="auto"/>
          </w:divBdr>
          <w:divsChild>
            <w:div w:id="1478641630">
              <w:marLeft w:val="0"/>
              <w:marRight w:val="0"/>
              <w:marTop w:val="0"/>
              <w:marBottom w:val="0"/>
              <w:divBdr>
                <w:top w:val="none" w:sz="0" w:space="0" w:color="auto"/>
                <w:left w:val="none" w:sz="0" w:space="0" w:color="auto"/>
                <w:bottom w:val="none" w:sz="0" w:space="0" w:color="auto"/>
                <w:right w:val="none" w:sz="0" w:space="0" w:color="auto"/>
              </w:divBdr>
              <w:divsChild>
                <w:div w:id="20587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1575">
      <w:bodyDiv w:val="1"/>
      <w:marLeft w:val="0"/>
      <w:marRight w:val="0"/>
      <w:marTop w:val="0"/>
      <w:marBottom w:val="0"/>
      <w:divBdr>
        <w:top w:val="none" w:sz="0" w:space="0" w:color="auto"/>
        <w:left w:val="none" w:sz="0" w:space="0" w:color="auto"/>
        <w:bottom w:val="none" w:sz="0" w:space="0" w:color="auto"/>
        <w:right w:val="none" w:sz="0" w:space="0" w:color="auto"/>
      </w:divBdr>
    </w:div>
    <w:div w:id="1239098733">
      <w:bodyDiv w:val="1"/>
      <w:marLeft w:val="0"/>
      <w:marRight w:val="0"/>
      <w:marTop w:val="0"/>
      <w:marBottom w:val="0"/>
      <w:divBdr>
        <w:top w:val="none" w:sz="0" w:space="0" w:color="auto"/>
        <w:left w:val="none" w:sz="0" w:space="0" w:color="auto"/>
        <w:bottom w:val="none" w:sz="0" w:space="0" w:color="auto"/>
        <w:right w:val="none" w:sz="0" w:space="0" w:color="auto"/>
      </w:divBdr>
    </w:div>
    <w:div w:id="127054814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96318366">
      <w:bodyDiv w:val="1"/>
      <w:marLeft w:val="0"/>
      <w:marRight w:val="0"/>
      <w:marTop w:val="0"/>
      <w:marBottom w:val="0"/>
      <w:divBdr>
        <w:top w:val="none" w:sz="0" w:space="0" w:color="auto"/>
        <w:left w:val="none" w:sz="0" w:space="0" w:color="auto"/>
        <w:bottom w:val="none" w:sz="0" w:space="0" w:color="auto"/>
        <w:right w:val="none" w:sz="0" w:space="0" w:color="auto"/>
      </w:divBdr>
    </w:div>
    <w:div w:id="1410695026">
      <w:bodyDiv w:val="1"/>
      <w:marLeft w:val="0"/>
      <w:marRight w:val="0"/>
      <w:marTop w:val="0"/>
      <w:marBottom w:val="0"/>
      <w:divBdr>
        <w:top w:val="none" w:sz="0" w:space="0" w:color="auto"/>
        <w:left w:val="none" w:sz="0" w:space="0" w:color="auto"/>
        <w:bottom w:val="none" w:sz="0" w:space="0" w:color="auto"/>
        <w:right w:val="none" w:sz="0" w:space="0" w:color="auto"/>
      </w:divBdr>
    </w:div>
    <w:div w:id="1477724665">
      <w:bodyDiv w:val="1"/>
      <w:marLeft w:val="0"/>
      <w:marRight w:val="0"/>
      <w:marTop w:val="0"/>
      <w:marBottom w:val="0"/>
      <w:divBdr>
        <w:top w:val="none" w:sz="0" w:space="0" w:color="auto"/>
        <w:left w:val="none" w:sz="0" w:space="0" w:color="auto"/>
        <w:bottom w:val="none" w:sz="0" w:space="0" w:color="auto"/>
        <w:right w:val="none" w:sz="0" w:space="0" w:color="auto"/>
      </w:divBdr>
    </w:div>
    <w:div w:id="1489902634">
      <w:bodyDiv w:val="1"/>
      <w:marLeft w:val="0"/>
      <w:marRight w:val="0"/>
      <w:marTop w:val="0"/>
      <w:marBottom w:val="0"/>
      <w:divBdr>
        <w:top w:val="none" w:sz="0" w:space="0" w:color="auto"/>
        <w:left w:val="none" w:sz="0" w:space="0" w:color="auto"/>
        <w:bottom w:val="none" w:sz="0" w:space="0" w:color="auto"/>
        <w:right w:val="none" w:sz="0" w:space="0" w:color="auto"/>
      </w:divBdr>
    </w:div>
    <w:div w:id="1513565228">
      <w:bodyDiv w:val="1"/>
      <w:marLeft w:val="0"/>
      <w:marRight w:val="0"/>
      <w:marTop w:val="0"/>
      <w:marBottom w:val="0"/>
      <w:divBdr>
        <w:top w:val="none" w:sz="0" w:space="0" w:color="auto"/>
        <w:left w:val="none" w:sz="0" w:space="0" w:color="auto"/>
        <w:bottom w:val="none" w:sz="0" w:space="0" w:color="auto"/>
        <w:right w:val="none" w:sz="0" w:space="0" w:color="auto"/>
      </w:divBdr>
    </w:div>
    <w:div w:id="1524855720">
      <w:bodyDiv w:val="1"/>
      <w:marLeft w:val="0"/>
      <w:marRight w:val="0"/>
      <w:marTop w:val="0"/>
      <w:marBottom w:val="0"/>
      <w:divBdr>
        <w:top w:val="none" w:sz="0" w:space="0" w:color="auto"/>
        <w:left w:val="none" w:sz="0" w:space="0" w:color="auto"/>
        <w:bottom w:val="none" w:sz="0" w:space="0" w:color="auto"/>
        <w:right w:val="none" w:sz="0" w:space="0" w:color="auto"/>
      </w:divBdr>
    </w:div>
    <w:div w:id="1543177491">
      <w:bodyDiv w:val="1"/>
      <w:marLeft w:val="0"/>
      <w:marRight w:val="0"/>
      <w:marTop w:val="0"/>
      <w:marBottom w:val="0"/>
      <w:divBdr>
        <w:top w:val="none" w:sz="0" w:space="0" w:color="auto"/>
        <w:left w:val="none" w:sz="0" w:space="0" w:color="auto"/>
        <w:bottom w:val="none" w:sz="0" w:space="0" w:color="auto"/>
        <w:right w:val="none" w:sz="0" w:space="0" w:color="auto"/>
      </w:divBdr>
    </w:div>
    <w:div w:id="1554850291">
      <w:bodyDiv w:val="1"/>
      <w:marLeft w:val="0"/>
      <w:marRight w:val="0"/>
      <w:marTop w:val="0"/>
      <w:marBottom w:val="0"/>
      <w:divBdr>
        <w:top w:val="none" w:sz="0" w:space="0" w:color="auto"/>
        <w:left w:val="none" w:sz="0" w:space="0" w:color="auto"/>
        <w:bottom w:val="none" w:sz="0" w:space="0" w:color="auto"/>
        <w:right w:val="none" w:sz="0" w:space="0" w:color="auto"/>
      </w:divBdr>
    </w:div>
    <w:div w:id="1584876295">
      <w:bodyDiv w:val="1"/>
      <w:marLeft w:val="0"/>
      <w:marRight w:val="0"/>
      <w:marTop w:val="0"/>
      <w:marBottom w:val="0"/>
      <w:divBdr>
        <w:top w:val="none" w:sz="0" w:space="0" w:color="auto"/>
        <w:left w:val="none" w:sz="0" w:space="0" w:color="auto"/>
        <w:bottom w:val="none" w:sz="0" w:space="0" w:color="auto"/>
        <w:right w:val="none" w:sz="0" w:space="0" w:color="auto"/>
      </w:divBdr>
    </w:div>
    <w:div w:id="1633242488">
      <w:bodyDiv w:val="1"/>
      <w:marLeft w:val="0"/>
      <w:marRight w:val="0"/>
      <w:marTop w:val="0"/>
      <w:marBottom w:val="0"/>
      <w:divBdr>
        <w:top w:val="none" w:sz="0" w:space="0" w:color="auto"/>
        <w:left w:val="none" w:sz="0" w:space="0" w:color="auto"/>
        <w:bottom w:val="none" w:sz="0" w:space="0" w:color="auto"/>
        <w:right w:val="none" w:sz="0" w:space="0" w:color="auto"/>
      </w:divBdr>
    </w:div>
    <w:div w:id="1652753457">
      <w:bodyDiv w:val="1"/>
      <w:marLeft w:val="0"/>
      <w:marRight w:val="0"/>
      <w:marTop w:val="0"/>
      <w:marBottom w:val="0"/>
      <w:divBdr>
        <w:top w:val="none" w:sz="0" w:space="0" w:color="auto"/>
        <w:left w:val="none" w:sz="0" w:space="0" w:color="auto"/>
        <w:bottom w:val="none" w:sz="0" w:space="0" w:color="auto"/>
        <w:right w:val="none" w:sz="0" w:space="0" w:color="auto"/>
      </w:divBdr>
    </w:div>
    <w:div w:id="1679383679">
      <w:bodyDiv w:val="1"/>
      <w:marLeft w:val="0"/>
      <w:marRight w:val="0"/>
      <w:marTop w:val="0"/>
      <w:marBottom w:val="0"/>
      <w:divBdr>
        <w:top w:val="none" w:sz="0" w:space="0" w:color="auto"/>
        <w:left w:val="none" w:sz="0" w:space="0" w:color="auto"/>
        <w:bottom w:val="none" w:sz="0" w:space="0" w:color="auto"/>
        <w:right w:val="none" w:sz="0" w:space="0" w:color="auto"/>
      </w:divBdr>
    </w:div>
    <w:div w:id="1797796769">
      <w:bodyDiv w:val="1"/>
      <w:marLeft w:val="0"/>
      <w:marRight w:val="0"/>
      <w:marTop w:val="0"/>
      <w:marBottom w:val="0"/>
      <w:divBdr>
        <w:top w:val="none" w:sz="0" w:space="0" w:color="auto"/>
        <w:left w:val="none" w:sz="0" w:space="0" w:color="auto"/>
        <w:bottom w:val="none" w:sz="0" w:space="0" w:color="auto"/>
        <w:right w:val="none" w:sz="0" w:space="0" w:color="auto"/>
      </w:divBdr>
    </w:div>
    <w:div w:id="1802109775">
      <w:bodyDiv w:val="1"/>
      <w:marLeft w:val="0"/>
      <w:marRight w:val="0"/>
      <w:marTop w:val="0"/>
      <w:marBottom w:val="0"/>
      <w:divBdr>
        <w:top w:val="none" w:sz="0" w:space="0" w:color="auto"/>
        <w:left w:val="none" w:sz="0" w:space="0" w:color="auto"/>
        <w:bottom w:val="none" w:sz="0" w:space="0" w:color="auto"/>
        <w:right w:val="none" w:sz="0" w:space="0" w:color="auto"/>
      </w:divBdr>
    </w:div>
    <w:div w:id="1840924939">
      <w:bodyDiv w:val="1"/>
      <w:marLeft w:val="0"/>
      <w:marRight w:val="0"/>
      <w:marTop w:val="0"/>
      <w:marBottom w:val="0"/>
      <w:divBdr>
        <w:top w:val="none" w:sz="0" w:space="0" w:color="auto"/>
        <w:left w:val="none" w:sz="0" w:space="0" w:color="auto"/>
        <w:bottom w:val="none" w:sz="0" w:space="0" w:color="auto"/>
        <w:right w:val="none" w:sz="0" w:space="0" w:color="auto"/>
      </w:divBdr>
      <w:divsChild>
        <w:div w:id="982732188">
          <w:marLeft w:val="0"/>
          <w:marRight w:val="0"/>
          <w:marTop w:val="0"/>
          <w:marBottom w:val="0"/>
          <w:divBdr>
            <w:top w:val="none" w:sz="0" w:space="0" w:color="auto"/>
            <w:left w:val="none" w:sz="0" w:space="0" w:color="auto"/>
            <w:bottom w:val="none" w:sz="0" w:space="0" w:color="auto"/>
            <w:right w:val="none" w:sz="0" w:space="0" w:color="auto"/>
          </w:divBdr>
          <w:divsChild>
            <w:div w:id="1075661334">
              <w:marLeft w:val="0"/>
              <w:marRight w:val="0"/>
              <w:marTop w:val="0"/>
              <w:marBottom w:val="0"/>
              <w:divBdr>
                <w:top w:val="none" w:sz="0" w:space="0" w:color="auto"/>
                <w:left w:val="none" w:sz="0" w:space="0" w:color="auto"/>
                <w:bottom w:val="none" w:sz="0" w:space="0" w:color="auto"/>
                <w:right w:val="none" w:sz="0" w:space="0" w:color="auto"/>
              </w:divBdr>
            </w:div>
          </w:divsChild>
        </w:div>
        <w:div w:id="1738430945">
          <w:marLeft w:val="0"/>
          <w:marRight w:val="0"/>
          <w:marTop w:val="0"/>
          <w:marBottom w:val="0"/>
          <w:divBdr>
            <w:top w:val="none" w:sz="0" w:space="0" w:color="auto"/>
            <w:left w:val="none" w:sz="0" w:space="0" w:color="auto"/>
            <w:bottom w:val="none" w:sz="0" w:space="0" w:color="auto"/>
            <w:right w:val="none" w:sz="0" w:space="0" w:color="auto"/>
          </w:divBdr>
        </w:div>
        <w:div w:id="1796562872">
          <w:marLeft w:val="0"/>
          <w:marRight w:val="0"/>
          <w:marTop w:val="0"/>
          <w:marBottom w:val="0"/>
          <w:divBdr>
            <w:top w:val="none" w:sz="0" w:space="0" w:color="auto"/>
            <w:left w:val="none" w:sz="0" w:space="0" w:color="auto"/>
            <w:bottom w:val="none" w:sz="0" w:space="0" w:color="auto"/>
            <w:right w:val="none" w:sz="0" w:space="0" w:color="auto"/>
          </w:divBdr>
        </w:div>
      </w:divsChild>
    </w:div>
    <w:div w:id="1896427937">
      <w:bodyDiv w:val="1"/>
      <w:marLeft w:val="0"/>
      <w:marRight w:val="0"/>
      <w:marTop w:val="0"/>
      <w:marBottom w:val="0"/>
      <w:divBdr>
        <w:top w:val="none" w:sz="0" w:space="0" w:color="auto"/>
        <w:left w:val="none" w:sz="0" w:space="0" w:color="auto"/>
        <w:bottom w:val="none" w:sz="0" w:space="0" w:color="auto"/>
        <w:right w:val="none" w:sz="0" w:space="0" w:color="auto"/>
      </w:divBdr>
    </w:div>
    <w:div w:id="1947425501">
      <w:bodyDiv w:val="1"/>
      <w:marLeft w:val="0"/>
      <w:marRight w:val="0"/>
      <w:marTop w:val="0"/>
      <w:marBottom w:val="0"/>
      <w:divBdr>
        <w:top w:val="none" w:sz="0" w:space="0" w:color="auto"/>
        <w:left w:val="none" w:sz="0" w:space="0" w:color="auto"/>
        <w:bottom w:val="none" w:sz="0" w:space="0" w:color="auto"/>
        <w:right w:val="none" w:sz="0" w:space="0" w:color="auto"/>
      </w:divBdr>
    </w:div>
    <w:div w:id="2012416033">
      <w:bodyDiv w:val="1"/>
      <w:marLeft w:val="0"/>
      <w:marRight w:val="0"/>
      <w:marTop w:val="0"/>
      <w:marBottom w:val="0"/>
      <w:divBdr>
        <w:top w:val="none" w:sz="0" w:space="0" w:color="auto"/>
        <w:left w:val="none" w:sz="0" w:space="0" w:color="auto"/>
        <w:bottom w:val="none" w:sz="0" w:space="0" w:color="auto"/>
        <w:right w:val="none" w:sz="0" w:space="0" w:color="auto"/>
      </w:divBdr>
    </w:div>
    <w:div w:id="2029672897">
      <w:bodyDiv w:val="1"/>
      <w:marLeft w:val="0"/>
      <w:marRight w:val="0"/>
      <w:marTop w:val="0"/>
      <w:marBottom w:val="0"/>
      <w:divBdr>
        <w:top w:val="none" w:sz="0" w:space="0" w:color="auto"/>
        <w:left w:val="none" w:sz="0" w:space="0" w:color="auto"/>
        <w:bottom w:val="none" w:sz="0" w:space="0" w:color="auto"/>
        <w:right w:val="none" w:sz="0" w:space="0" w:color="auto"/>
      </w:divBdr>
    </w:div>
    <w:div w:id="2046634942">
      <w:bodyDiv w:val="1"/>
      <w:marLeft w:val="0"/>
      <w:marRight w:val="0"/>
      <w:marTop w:val="0"/>
      <w:marBottom w:val="0"/>
      <w:divBdr>
        <w:top w:val="none" w:sz="0" w:space="0" w:color="auto"/>
        <w:left w:val="none" w:sz="0" w:space="0" w:color="auto"/>
        <w:bottom w:val="none" w:sz="0" w:space="0" w:color="auto"/>
        <w:right w:val="none" w:sz="0" w:space="0" w:color="auto"/>
      </w:divBdr>
    </w:div>
    <w:div w:id="2073847557">
      <w:bodyDiv w:val="1"/>
      <w:marLeft w:val="0"/>
      <w:marRight w:val="0"/>
      <w:marTop w:val="0"/>
      <w:marBottom w:val="0"/>
      <w:divBdr>
        <w:top w:val="none" w:sz="0" w:space="0" w:color="auto"/>
        <w:left w:val="none" w:sz="0" w:space="0" w:color="auto"/>
        <w:bottom w:val="none" w:sz="0" w:space="0" w:color="auto"/>
        <w:right w:val="none" w:sz="0" w:space="0" w:color="auto"/>
      </w:divBdr>
    </w:div>
    <w:div w:id="2086995388">
      <w:bodyDiv w:val="1"/>
      <w:marLeft w:val="0"/>
      <w:marRight w:val="0"/>
      <w:marTop w:val="0"/>
      <w:marBottom w:val="0"/>
      <w:divBdr>
        <w:top w:val="none" w:sz="0" w:space="0" w:color="auto"/>
        <w:left w:val="none" w:sz="0" w:space="0" w:color="auto"/>
        <w:bottom w:val="none" w:sz="0" w:space="0" w:color="auto"/>
        <w:right w:val="none" w:sz="0" w:space="0" w:color="auto"/>
      </w:divBdr>
    </w:div>
    <w:div w:id="21165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laio.be/nl/over-ons/vlaio-werft-aan" TargetMode="External"/><Relationship Id="rId18" Type="http://schemas.openxmlformats.org/officeDocument/2006/relationships/hyperlink" Target="http://www.vlaanderen.be/werken-voor-vlaander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laio.be/n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laanderen.be/uw-overheid/werken-bij-de-vlaamse-overheid/werken-voor-vlaanderen/wat-heeft-de-vlaamse-overheid-je-te-bieden/arbeidsvoorwaarden/salari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laanderen.be/nl/publicaties/detail/competentiewoordenboek-vlaamse-overheid" TargetMode="External"/><Relationship Id="rId20" Type="http://schemas.openxmlformats.org/officeDocument/2006/relationships/hyperlink" Target="mailto:jess.geeraerts@vlaanderen.b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03.safelinks.protection.outlook.com/?url=https%3A%2F%2Fwww.vlaio.be%2Fnl%2Fover-ons%2Fvlaio-werft-aan&amp;data=04%7C01%7Cbirgit.vandamme%40vlaanderen.be%7C0f61085b0e4f4e914b5f08da02815bda%7C0c0338a695614ee8b8d64e89cbd520a0%7C0%7C0%7C637825051849854412%7CUnknown%7CTWFpbGZsb3d8eyJWIjoiMC4wLjAwMDAiLCJQIjoiV2luMzIiLCJBTiI6Ik1haWwiLCJXVCI6Mn0%3D%7C3000&amp;sdata=LwAszKNPG0xSr09daFONsK3YIno5yLb%2BbCzOiNuu12g%3D&amp;reserved=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Ellen.Cardon@vlaio.be"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outube.com/watch?v=mIB1G6t8-m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werkenvoorvlaanderen.be" TargetMode="External"/><Relationship Id="rId2" Type="http://schemas.openxmlformats.org/officeDocument/2006/relationships/hyperlink" Target="mailto:werkenvoor@vlaanderen.be" TargetMode="External"/><Relationship Id="rId1" Type="http://schemas.openxmlformats.org/officeDocument/2006/relationships/hyperlink" Target="https://www.vlaanderen.be/werken-voor-vlaanderen/vacatures?contentSubtypeData__internal=false&amp;order_publicationdate=desc" TargetMode="External"/><Relationship Id="rId4" Type="http://schemas.openxmlformats.org/officeDocument/2006/relationships/hyperlink" Target="http://www.werkenvoorvlaanderen.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CA0130E-A739-43FD-94E7-9B2628CE14C3}">
    <t:Anchor>
      <t:Comment id="903821109"/>
    </t:Anchor>
    <t:History>
      <t:Event id="{F6785709-1263-4DC7-9BEF-2F47920E19A9}" time="2024-10-11T08:22:16.739Z">
        <t:Attribution userId="S::tayina.ballon@vlaanderen.be::f01f3489-87b6-4f0b-9e2c-68ea03d47d03" userProvider="AD" userName="Ballon Tayina"/>
        <t:Anchor>
          <t:Comment id="903821109"/>
        </t:Anchor>
        <t:Create/>
      </t:Event>
      <t:Event id="{7AE0182A-9676-44C1-A75A-D5A45B54C8E5}" time="2024-10-11T08:22:16.739Z">
        <t:Attribution userId="S::tayina.ballon@vlaanderen.be::f01f3489-87b6-4f0b-9e2c-68ea03d47d03" userProvider="AD" userName="Ballon Tayina"/>
        <t:Anchor>
          <t:Comment id="903821109"/>
        </t:Anchor>
        <t:Assign userId="S::sofie.vandezande@vlaanderen.be::baaec471-abae-4ec6-9206-20700c3f0324" userProvider="AD" userName="Vandezande Sofie"/>
      </t:Event>
      <t:Event id="{42C4EED7-80A3-48B6-9DAC-4CF299D4061A}" time="2024-10-11T08:22:16.739Z">
        <t:Attribution userId="S::tayina.ballon@vlaanderen.be::f01f3489-87b6-4f0b-9e2c-68ea03d47d03" userProvider="AD" userName="Ballon Tayina"/>
        <t:Anchor>
          <t:Comment id="903821109"/>
        </t:Anchor>
        <t:SetTitle title="@Vandezande Sofie Wat is 4.1?"/>
      </t:Event>
      <t:Event id="{704888A2-7430-484C-83A4-7901E4FB8110}" time="2024-10-11T08:41:03.324Z">
        <t:Attribution userId="S::ronny.machiels@vlaanderen.be::808a5f32-8a77-4385-bf7f-482755d574a1" userProvider="AD" userName="Machiels Ronny"/>
        <t:Anchor>
          <t:Comment id="512092265"/>
        </t:Anchor>
        <t:UnassignAll/>
      </t:Event>
      <t:Event id="{5A2F676A-6EBE-4497-BADD-0FB51866C10A}" time="2024-10-11T08:41:03.324Z">
        <t:Attribution userId="S::ronny.machiels@vlaanderen.be::808a5f32-8a77-4385-bf7f-482755d574a1" userProvider="AD" userName="Machiels Ronny"/>
        <t:Anchor>
          <t:Comment id="512092265"/>
        </t:Anchor>
        <t:Assign userId="S::tayina.ballon@vlaanderen.be::f01f3489-87b6-4f0b-9e2c-68ea03d47d03" userProvider="AD" userName="Ballon Tayina"/>
      </t:Event>
      <t:Event id="{25AECD51-29D6-4BB0-8CE3-C0A1B9344A30}" time="2024-10-11T08:43:29.164Z">
        <t:Attribution userId="S::tayina.ballon@vlaanderen.be::f01f3489-87b6-4f0b-9e2c-68ea03d47d03" userProvider="AD" userName="Ballon Tayina"/>
        <t:Anchor>
          <t:Comment id="226850934"/>
        </t:Anchor>
        <t:UnassignAll/>
      </t:Event>
      <t:Event id="{25FF1212-7EE1-4822-AAFC-97FEE37A7958}" time="2024-10-11T08:43:29.164Z">
        <t:Attribution userId="S::tayina.ballon@vlaanderen.be::f01f3489-87b6-4f0b-9e2c-68ea03d47d03" userProvider="AD" userName="Ballon Tayina"/>
        <t:Anchor>
          <t:Comment id="226850934"/>
        </t:Anchor>
        <t:Assign userId="S::ronny.machiels@vlaanderen.be::808a5f32-8a77-4385-bf7f-482755d574a1" userProvider="AD" userName="Machiels Ronny"/>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A30D5234A84195BC85B022D939EA11"/>
        <w:category>
          <w:name w:val="Algemeen"/>
          <w:gallery w:val="placeholder"/>
        </w:category>
        <w:types>
          <w:type w:val="bbPlcHdr"/>
        </w:types>
        <w:behaviors>
          <w:behavior w:val="content"/>
        </w:behaviors>
        <w:guid w:val="{106C0B24-E92B-4283-9AFC-9D630458F26B}"/>
      </w:docPartPr>
      <w:docPartBody>
        <w:p w:rsidR="001D0F0B" w:rsidRDefault="00A85755" w:rsidP="00A85755">
          <w:pPr>
            <w:pStyle w:val="28A30D5234A84195BC85B022D939EA11"/>
          </w:pPr>
          <w:r w:rsidRPr="00D05975">
            <w:rPr>
              <w:rStyle w:val="Tekstvantijdelijkeaanduiding"/>
            </w:rPr>
            <w:t>Klik hier als u tekst wilt invoeren.</w:t>
          </w:r>
        </w:p>
      </w:docPartBody>
    </w:docPart>
    <w:docPart>
      <w:docPartPr>
        <w:name w:val="307A256BAE564EFE8126FCAB218433FA"/>
        <w:category>
          <w:name w:val="Algemeen"/>
          <w:gallery w:val="placeholder"/>
        </w:category>
        <w:types>
          <w:type w:val="bbPlcHdr"/>
        </w:types>
        <w:behaviors>
          <w:behavior w:val="content"/>
        </w:behaviors>
        <w:guid w:val="{3D685C5D-3B57-4FF6-8F51-B062A0982EEF}"/>
      </w:docPartPr>
      <w:docPartBody>
        <w:p w:rsidR="003B6A0A" w:rsidRDefault="003B6A0A" w:rsidP="003B6A0A">
          <w:pPr>
            <w:pStyle w:val="307A256BAE564EFE8126FCAB218433FA"/>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E1415E3249914D8F8D72938456233644"/>
        <w:category>
          <w:name w:val="Algemeen"/>
          <w:gallery w:val="placeholder"/>
        </w:category>
        <w:types>
          <w:type w:val="bbPlcHdr"/>
        </w:types>
        <w:behaviors>
          <w:behavior w:val="content"/>
        </w:behaviors>
        <w:guid w:val="{467CBF60-91BC-430C-9AD4-BC6DF6B3A46F}"/>
      </w:docPartPr>
      <w:docPartBody>
        <w:p w:rsidR="003B6A0A" w:rsidRDefault="003B6A0A" w:rsidP="003B6A0A">
          <w:pPr>
            <w:pStyle w:val="E1415E3249914D8F8D72938456233644"/>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00972F7F70794002B87731D24FD9D6B3"/>
        <w:category>
          <w:name w:val="Algemeen"/>
          <w:gallery w:val="placeholder"/>
        </w:category>
        <w:types>
          <w:type w:val="bbPlcHdr"/>
        </w:types>
        <w:behaviors>
          <w:behavior w:val="content"/>
        </w:behaviors>
        <w:guid w:val="{8AB31C07-36D1-410A-9D0B-2DA7525FB173}"/>
      </w:docPartPr>
      <w:docPartBody>
        <w:p w:rsidR="003B6A0A" w:rsidRDefault="003B6A0A" w:rsidP="003B6A0A">
          <w:pPr>
            <w:pStyle w:val="00972F7F70794002B87731D24FD9D6B3"/>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C3D5AC27591D4764A33E808FEFA364B7"/>
        <w:category>
          <w:name w:val="Algemeen"/>
          <w:gallery w:val="placeholder"/>
        </w:category>
        <w:types>
          <w:type w:val="bbPlcHdr"/>
        </w:types>
        <w:behaviors>
          <w:behavior w:val="content"/>
        </w:behaviors>
        <w:guid w:val="{A65D060F-5263-4E6E-9424-EE06FAD47A85}"/>
      </w:docPartPr>
      <w:docPartBody>
        <w:p w:rsidR="003B6A0A" w:rsidRDefault="003B6A0A" w:rsidP="003B6A0A">
          <w:pPr>
            <w:pStyle w:val="C3D5AC27591D4764A33E808FEFA364B7"/>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9573A9426BD548FDBF30FA24359C3BD2"/>
        <w:category>
          <w:name w:val="Algemeen"/>
          <w:gallery w:val="placeholder"/>
        </w:category>
        <w:types>
          <w:type w:val="bbPlcHdr"/>
        </w:types>
        <w:behaviors>
          <w:behavior w:val="content"/>
        </w:behaviors>
        <w:guid w:val="{E78E4751-1C2F-480D-BD80-001B383F873F}"/>
      </w:docPartPr>
      <w:docPartBody>
        <w:p w:rsidR="003B6A0A" w:rsidRDefault="003B6A0A" w:rsidP="003B6A0A">
          <w:pPr>
            <w:pStyle w:val="9573A9426BD548FDBF30FA24359C3BD2"/>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E12C2E6A92AC430CA07F1B342A9F6081"/>
        <w:category>
          <w:name w:val="Algemeen"/>
          <w:gallery w:val="placeholder"/>
        </w:category>
        <w:types>
          <w:type w:val="bbPlcHdr"/>
        </w:types>
        <w:behaviors>
          <w:behavior w:val="content"/>
        </w:behaviors>
        <w:guid w:val="{5139A7F0-6B48-4F9F-BB15-A3508B555B42}"/>
      </w:docPartPr>
      <w:docPartBody>
        <w:p w:rsidR="003B6A0A" w:rsidRDefault="003B6A0A" w:rsidP="003B6A0A">
          <w:pPr>
            <w:pStyle w:val="E12C2E6A92AC430CA07F1B342A9F6081"/>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87B869D981DE44DA820E2898AFA72DAE"/>
        <w:category>
          <w:name w:val="Algemeen"/>
          <w:gallery w:val="placeholder"/>
        </w:category>
        <w:types>
          <w:type w:val="bbPlcHdr"/>
        </w:types>
        <w:behaviors>
          <w:behavior w:val="content"/>
        </w:behaviors>
        <w:guid w:val="{EA14800E-E93B-44ED-BFEB-8424DA864B6D}"/>
      </w:docPartPr>
      <w:docPartBody>
        <w:p w:rsidR="003B6A0A" w:rsidRDefault="003B6A0A" w:rsidP="003B6A0A">
          <w:pPr>
            <w:pStyle w:val="87B869D981DE44DA820E2898AFA72DAE"/>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Flanders Art Serif">
    <w:panose1 w:val="00000000000000000000"/>
    <w:charset w:val="00"/>
    <w:family w:val="modern"/>
    <w:notTrueType/>
    <w:pitch w:val="variable"/>
    <w:sig w:usb0="00000003" w:usb1="00000000" w:usb2="00000000" w:usb3="00000000" w:csb0="00000093" w:csb1="00000000"/>
  </w:font>
  <w:font w:name="FlandersArtSerif-Regular">
    <w:altName w:val="Flanders Art Serif"/>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FlandersArtSans-Bold">
    <w:panose1 w:val="000008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Flanders Art Sans"/>
    <w:panose1 w:val="00000500000000000000"/>
    <w:charset w:val="00"/>
    <w:family w:val="auto"/>
    <w:pitch w:val="variable"/>
    <w:sig w:usb0="00000007" w:usb1="00000000" w:usb2="00000000" w:usb3="00000000" w:csb0="00000093" w:csb1="00000000"/>
  </w:font>
  <w:font w:name="FlandersArtSerif-Bold">
    <w:panose1 w:val="00000800000000000000"/>
    <w:charset w:val="00"/>
    <w:family w:val="auto"/>
    <w:pitch w:val="variable"/>
    <w:sig w:usb0="00000007" w:usb1="00000000" w:usb2="00000000" w:usb3="00000000" w:csb0="00000093" w:csb1="00000000"/>
  </w:font>
  <w:font w:name="FlandersArtSerif-Medium">
    <w:panose1 w:val="000006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landersArtSans-Medium">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8B0"/>
    <w:rsid w:val="00023B2E"/>
    <w:rsid w:val="00035D20"/>
    <w:rsid w:val="00043494"/>
    <w:rsid w:val="000544CC"/>
    <w:rsid w:val="00063ABB"/>
    <w:rsid w:val="00081CE0"/>
    <w:rsid w:val="00081E30"/>
    <w:rsid w:val="000D425C"/>
    <w:rsid w:val="000D461B"/>
    <w:rsid w:val="000D6093"/>
    <w:rsid w:val="001038BD"/>
    <w:rsid w:val="00142877"/>
    <w:rsid w:val="001615C8"/>
    <w:rsid w:val="001651AC"/>
    <w:rsid w:val="00180B65"/>
    <w:rsid w:val="001871CF"/>
    <w:rsid w:val="001A2927"/>
    <w:rsid w:val="001A59BD"/>
    <w:rsid w:val="001A741D"/>
    <w:rsid w:val="001B44EE"/>
    <w:rsid w:val="001C5FD0"/>
    <w:rsid w:val="001D0F0B"/>
    <w:rsid w:val="001E47EA"/>
    <w:rsid w:val="002016F8"/>
    <w:rsid w:val="002117E2"/>
    <w:rsid w:val="002167E9"/>
    <w:rsid w:val="002335C0"/>
    <w:rsid w:val="00246346"/>
    <w:rsid w:val="00247287"/>
    <w:rsid w:val="00257BC5"/>
    <w:rsid w:val="00296D5D"/>
    <w:rsid w:val="002C7BB9"/>
    <w:rsid w:val="00301731"/>
    <w:rsid w:val="003068B0"/>
    <w:rsid w:val="00355CA1"/>
    <w:rsid w:val="00370A90"/>
    <w:rsid w:val="003A243E"/>
    <w:rsid w:val="003B3C11"/>
    <w:rsid w:val="003B6A0A"/>
    <w:rsid w:val="00404D97"/>
    <w:rsid w:val="004210EF"/>
    <w:rsid w:val="00442023"/>
    <w:rsid w:val="004463E5"/>
    <w:rsid w:val="00474643"/>
    <w:rsid w:val="00475CB4"/>
    <w:rsid w:val="00496181"/>
    <w:rsid w:val="004C76C7"/>
    <w:rsid w:val="004D1B00"/>
    <w:rsid w:val="005204E4"/>
    <w:rsid w:val="00540FAC"/>
    <w:rsid w:val="00556F99"/>
    <w:rsid w:val="0058529A"/>
    <w:rsid w:val="005A05BF"/>
    <w:rsid w:val="005A2A5C"/>
    <w:rsid w:val="005C6899"/>
    <w:rsid w:val="005D124E"/>
    <w:rsid w:val="00672579"/>
    <w:rsid w:val="006A0796"/>
    <w:rsid w:val="006A6F08"/>
    <w:rsid w:val="006A6F35"/>
    <w:rsid w:val="006A7125"/>
    <w:rsid w:val="006B08A8"/>
    <w:rsid w:val="006C426F"/>
    <w:rsid w:val="006E05B7"/>
    <w:rsid w:val="00746999"/>
    <w:rsid w:val="00754E4D"/>
    <w:rsid w:val="00761B01"/>
    <w:rsid w:val="007737CE"/>
    <w:rsid w:val="00781FAE"/>
    <w:rsid w:val="00790F5D"/>
    <w:rsid w:val="007D7133"/>
    <w:rsid w:val="00803B88"/>
    <w:rsid w:val="008236F3"/>
    <w:rsid w:val="00830FEF"/>
    <w:rsid w:val="0083340B"/>
    <w:rsid w:val="0083643D"/>
    <w:rsid w:val="00851602"/>
    <w:rsid w:val="00882F83"/>
    <w:rsid w:val="008A622C"/>
    <w:rsid w:val="008C26D6"/>
    <w:rsid w:val="008C2AEA"/>
    <w:rsid w:val="008C3A5E"/>
    <w:rsid w:val="008E2AF1"/>
    <w:rsid w:val="008E74FE"/>
    <w:rsid w:val="00910888"/>
    <w:rsid w:val="009527D8"/>
    <w:rsid w:val="00964AE9"/>
    <w:rsid w:val="009740D6"/>
    <w:rsid w:val="00982D80"/>
    <w:rsid w:val="009A348D"/>
    <w:rsid w:val="009C66A5"/>
    <w:rsid w:val="009F7C69"/>
    <w:rsid w:val="00A16A96"/>
    <w:rsid w:val="00A22921"/>
    <w:rsid w:val="00A511B5"/>
    <w:rsid w:val="00A66F3F"/>
    <w:rsid w:val="00A85755"/>
    <w:rsid w:val="00A91D69"/>
    <w:rsid w:val="00AA60DE"/>
    <w:rsid w:val="00AF5A64"/>
    <w:rsid w:val="00B4182D"/>
    <w:rsid w:val="00B6764F"/>
    <w:rsid w:val="00B67A1F"/>
    <w:rsid w:val="00B76F9E"/>
    <w:rsid w:val="00B833D2"/>
    <w:rsid w:val="00BC6F62"/>
    <w:rsid w:val="00C05B4B"/>
    <w:rsid w:val="00C1064E"/>
    <w:rsid w:val="00C37E05"/>
    <w:rsid w:val="00C93865"/>
    <w:rsid w:val="00CB0359"/>
    <w:rsid w:val="00CD1648"/>
    <w:rsid w:val="00CD7286"/>
    <w:rsid w:val="00CD7735"/>
    <w:rsid w:val="00D0488B"/>
    <w:rsid w:val="00D22B53"/>
    <w:rsid w:val="00D2350A"/>
    <w:rsid w:val="00D73916"/>
    <w:rsid w:val="00DA631C"/>
    <w:rsid w:val="00DC0A30"/>
    <w:rsid w:val="00DC7572"/>
    <w:rsid w:val="00DD1D8F"/>
    <w:rsid w:val="00DD65A4"/>
    <w:rsid w:val="00E22C03"/>
    <w:rsid w:val="00E25214"/>
    <w:rsid w:val="00E44C50"/>
    <w:rsid w:val="00E4667D"/>
    <w:rsid w:val="00E62C0B"/>
    <w:rsid w:val="00E91B35"/>
    <w:rsid w:val="00EA1E27"/>
    <w:rsid w:val="00EB3CF2"/>
    <w:rsid w:val="00EC71EA"/>
    <w:rsid w:val="00EE0496"/>
    <w:rsid w:val="00EE10FD"/>
    <w:rsid w:val="00EE2224"/>
    <w:rsid w:val="00F1122D"/>
    <w:rsid w:val="00F16A9A"/>
    <w:rsid w:val="00F545AB"/>
    <w:rsid w:val="00F8182E"/>
    <w:rsid w:val="00F8412D"/>
    <w:rsid w:val="00F94411"/>
    <w:rsid w:val="00FA26A2"/>
    <w:rsid w:val="00FA3191"/>
    <w:rsid w:val="00FA699D"/>
    <w:rsid w:val="00FD35FD"/>
    <w:rsid w:val="00FF4CB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B6A0A"/>
    <w:rPr>
      <w:color w:val="808080"/>
    </w:rPr>
  </w:style>
  <w:style w:type="paragraph" w:customStyle="1" w:styleId="28A30D5234A84195BC85B022D939EA11">
    <w:name w:val="28A30D5234A84195BC85B022D939EA11"/>
    <w:rsid w:val="00A85755"/>
  </w:style>
  <w:style w:type="paragraph" w:customStyle="1" w:styleId="307A256BAE564EFE8126FCAB218433FA">
    <w:name w:val="307A256BAE564EFE8126FCAB218433FA"/>
    <w:rsid w:val="003B6A0A"/>
    <w:pPr>
      <w:spacing w:line="278" w:lineRule="auto"/>
    </w:pPr>
    <w:rPr>
      <w:kern w:val="2"/>
      <w:sz w:val="24"/>
      <w:szCs w:val="24"/>
      <w14:ligatures w14:val="standardContextual"/>
    </w:rPr>
  </w:style>
  <w:style w:type="paragraph" w:customStyle="1" w:styleId="E1415E3249914D8F8D72938456233644">
    <w:name w:val="E1415E3249914D8F8D72938456233644"/>
    <w:rsid w:val="003B6A0A"/>
    <w:pPr>
      <w:spacing w:line="278" w:lineRule="auto"/>
    </w:pPr>
    <w:rPr>
      <w:kern w:val="2"/>
      <w:sz w:val="24"/>
      <w:szCs w:val="24"/>
      <w14:ligatures w14:val="standardContextual"/>
    </w:rPr>
  </w:style>
  <w:style w:type="paragraph" w:customStyle="1" w:styleId="00972F7F70794002B87731D24FD9D6B3">
    <w:name w:val="00972F7F70794002B87731D24FD9D6B3"/>
    <w:rsid w:val="003B6A0A"/>
    <w:pPr>
      <w:spacing w:line="278" w:lineRule="auto"/>
    </w:pPr>
    <w:rPr>
      <w:kern w:val="2"/>
      <w:sz w:val="24"/>
      <w:szCs w:val="24"/>
      <w14:ligatures w14:val="standardContextual"/>
    </w:rPr>
  </w:style>
  <w:style w:type="paragraph" w:customStyle="1" w:styleId="C3D5AC27591D4764A33E808FEFA364B7">
    <w:name w:val="C3D5AC27591D4764A33E808FEFA364B7"/>
    <w:rsid w:val="003B6A0A"/>
    <w:pPr>
      <w:spacing w:line="278" w:lineRule="auto"/>
    </w:pPr>
    <w:rPr>
      <w:kern w:val="2"/>
      <w:sz w:val="24"/>
      <w:szCs w:val="24"/>
      <w14:ligatures w14:val="standardContextual"/>
    </w:rPr>
  </w:style>
  <w:style w:type="paragraph" w:customStyle="1" w:styleId="9573A9426BD548FDBF30FA24359C3BD2">
    <w:name w:val="9573A9426BD548FDBF30FA24359C3BD2"/>
    <w:rsid w:val="003B6A0A"/>
    <w:pPr>
      <w:spacing w:line="278" w:lineRule="auto"/>
    </w:pPr>
    <w:rPr>
      <w:kern w:val="2"/>
      <w:sz w:val="24"/>
      <w:szCs w:val="24"/>
      <w14:ligatures w14:val="standardContextual"/>
    </w:rPr>
  </w:style>
  <w:style w:type="paragraph" w:customStyle="1" w:styleId="E12C2E6A92AC430CA07F1B342A9F6081">
    <w:name w:val="E12C2E6A92AC430CA07F1B342A9F6081"/>
    <w:rsid w:val="003B6A0A"/>
    <w:pPr>
      <w:spacing w:line="278" w:lineRule="auto"/>
    </w:pPr>
    <w:rPr>
      <w:kern w:val="2"/>
      <w:sz w:val="24"/>
      <w:szCs w:val="24"/>
      <w14:ligatures w14:val="standardContextual"/>
    </w:rPr>
  </w:style>
  <w:style w:type="paragraph" w:customStyle="1" w:styleId="87B869D981DE44DA820E2898AFA72DAE">
    <w:name w:val="87B869D981DE44DA820E2898AFA72DAE"/>
    <w:rsid w:val="003B6A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laamse Overheid Serif">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opmaakstijlen">
      <a:majorFont>
        <a:latin typeface="FlandersArtSans-Medium"/>
        <a:ea typeface=""/>
        <a:cs typeface=""/>
      </a:majorFont>
      <a:minorFont>
        <a:latin typeface="FlandersArtSerif-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www.werkenvoorvlaanderen.be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00174cd-06a6-485e-a1c9-0b9c34e4cdfd">4E6P6ECKHC6V-52953285-411138</_dlc_DocId>
    <_dlc_DocIdUrl xmlns="800174cd-06a6-485e-a1c9-0b9c34e4cdfd">
      <Url>https://vlaamseoverheid.sharepoint.com/sites/AGO_01/DCTalent/dct_rs/_layouts/15/DocIdRedir.aspx?ID=4E6P6ECKHC6V-52953285-411138</Url>
      <Description>4E6P6ECKHC6V-52953285-411138</Description>
    </_dlc_DocIdUrl>
    <TaxCatchAll xmlns="9a9ec0f0-7796-43d0-ac1f-4c8c46ee0bd1" xsi:nil="true"/>
    <lcf76f155ced4ddcb4097134ff3c332f xmlns="4135857c-c926-426a-ab34-40662bd878e9">
      <Terms xmlns="http://schemas.microsoft.com/office/infopath/2007/PartnerControls"/>
    </lcf76f155ced4ddcb4097134ff3c332f>
    <datum xmlns="4135857c-c926-426a-ab34-40662bd878e9">2025-12-08T12:24:39+00:00</datum>
    <Selectieverantwoordelijke xmlns="4ac682c0-146e-462c-80d7-93671f8c852c">
      <UserInfo>
        <DisplayName/>
        <AccountId>5370</AccountId>
        <AccountType/>
      </UserInfo>
    </Selectieverantwoordelijke>
    <StatusArchivering xmlns="4135857c-c926-426a-ab34-40662bd878e9" xsi:nil="true"/>
    <Selectienummer xmlns="4ac682c0-146e-462c-80d7-93671f8c852c">19594</Selectienummer>
    <Klant_dct xmlns="4ac682c0-146e-462c-80d7-93671f8c852c">VLAIO (Agentschap Innoveren &amp; Ondernemen)</Klant_dct>
    <Contracttype xmlns="4ac682c0-146e-462c-80d7-93671f8c852c">Contract onbepaalde duur</Contracttype>
    <Datum_x0020_PV xmlns="4ac682c0-146e-462c-80d7-93671f8c852c" xsi:nil="true"/>
    <Functienaam xmlns="4ac682c0-146e-462c-80d7-93671f8c852c">Coördinator Syntra's</Functienaam>
    <_Flow_SignoffStatus xmlns="4135857c-c926-426a-ab34-40662bd878e9" xsi:nil="true"/>
    <Selectiejaar xmlns="4ac682c0-146e-462c-80d7-93671f8c852c">2025</Selectiejaar>
    <datum0 xmlns="4135857c-c926-426a-ab34-40662bd878e9" xsi:nil="true"/>
    <Beleidsdomein xmlns="800174cd-06a6-485e-a1c9-0b9c34e4cdfd">WWILS</Beleidsdomein>
    <Informatietype xmlns="4135857c-c926-426a-ab34-40662bd878e9">Geen</Informatietype>
    <Bewaartermijn xmlns="4135857c-c926-426a-ab34-40662bd878e9">2032-10-17T22:00:00+00:00</Bewaartermijn>
    <Selectiefase xmlns="6b06591d-cc8a-432b-b758-3d33b6e1311b">Vakbonden</Selectiefas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9EE07FA4DA8845BCF69C4D276BFB0F" ma:contentTypeVersion="68" ma:contentTypeDescription="Een nieuw document maken." ma:contentTypeScope="" ma:versionID="c07efcdc354a8bc415508e331d7992e8">
  <xsd:schema xmlns:xsd="http://www.w3.org/2001/XMLSchema" xmlns:xs="http://www.w3.org/2001/XMLSchema" xmlns:p="http://schemas.microsoft.com/office/2006/metadata/properties" xmlns:ns2="4ac682c0-146e-462c-80d7-93671f8c852c" xmlns:ns3="800174cd-06a6-485e-a1c9-0b9c34e4cdfd" xmlns:ns4="4135857c-c926-426a-ab34-40662bd878e9" xmlns:ns5="416d25e6-1c41-47ac-aec7-8250c7b6ea6f" xmlns:ns6="6b06591d-cc8a-432b-b758-3d33b6e1311b" xmlns:ns7="9a9ec0f0-7796-43d0-ac1f-4c8c46ee0bd1" targetNamespace="http://schemas.microsoft.com/office/2006/metadata/properties" ma:root="true" ma:fieldsID="2f989f5bf6b34aa9e6f72025e3666381" ns2:_="" ns3:_="" ns4:_="" ns5:_="" ns6:_="" ns7:_="">
    <xsd:import namespace="4ac682c0-146e-462c-80d7-93671f8c852c"/>
    <xsd:import namespace="800174cd-06a6-485e-a1c9-0b9c34e4cdfd"/>
    <xsd:import namespace="4135857c-c926-426a-ab34-40662bd878e9"/>
    <xsd:import namespace="416d25e6-1c41-47ac-aec7-8250c7b6ea6f"/>
    <xsd:import namespace="6b06591d-cc8a-432b-b758-3d33b6e1311b"/>
    <xsd:import namespace="9a9ec0f0-7796-43d0-ac1f-4c8c46ee0bd1"/>
    <xsd:element name="properties">
      <xsd:complexType>
        <xsd:sequence>
          <xsd:element name="documentManagement">
            <xsd:complexType>
              <xsd:all>
                <xsd:element ref="ns2:Klant_dct" minOccurs="0"/>
                <xsd:element ref="ns2:Datum_x0020_PV" minOccurs="0"/>
                <xsd:element ref="ns2:Functienaam" minOccurs="0"/>
                <xsd:element ref="ns2:Contracttype" minOccurs="0"/>
                <xsd:element ref="ns2:Selectieverantwoordelijke" minOccurs="0"/>
                <xsd:element ref="ns3:Beleidsdomein" minOccurs="0"/>
                <xsd:element ref="ns2:Selectienummer" minOccurs="0"/>
                <xsd:element ref="ns2:Selectiejaar" minOccurs="0"/>
                <xsd:element ref="ns4:Informatietype" minOccurs="0"/>
                <xsd:element ref="ns4:Bewaartermijn" minOccurs="0"/>
                <xsd:element ref="ns5:MediaServiceDateTaken" minOccurs="0"/>
                <xsd:element ref="ns5:MediaServiceOCR" minOccurs="0"/>
                <xsd:element ref="ns4:MediaServiceLocation" minOccurs="0"/>
                <xsd:element ref="ns5:MediaServiceMetadata" minOccurs="0"/>
                <xsd:element ref="ns5:MediaServiceFastMetadata" minOccurs="0"/>
                <xsd:element ref="ns5:MediaServiceAutoTags" minOccurs="0"/>
                <xsd:element ref="ns2:SharedWithUsers" minOccurs="0"/>
                <xsd:element ref="ns2:SharedWithDetails" minOccurs="0"/>
                <xsd:element ref="ns5:MediaServiceGenerationTime" minOccurs="0"/>
                <xsd:element ref="ns5:MediaServiceEventHashCode" minOccurs="0"/>
                <xsd:element ref="ns4:MediaServiceAutoKeyPoints" minOccurs="0"/>
                <xsd:element ref="ns4:MediaServiceKeyPoints" minOccurs="0"/>
                <xsd:element ref="ns6:Selectiefase" minOccurs="0"/>
                <xsd:element ref="ns4:MediaLengthInSeconds" minOccurs="0"/>
                <xsd:element ref="ns4:datum" minOccurs="0"/>
                <xsd:element ref="ns3:_dlc_DocId" minOccurs="0"/>
                <xsd:element ref="ns3:_dlc_DocIdUrl" minOccurs="0"/>
                <xsd:element ref="ns3:_dlc_DocIdPersistId" minOccurs="0"/>
                <xsd:element ref="ns4:lcf76f155ced4ddcb4097134ff3c332f" minOccurs="0"/>
                <xsd:element ref="ns7:TaxCatchAll" minOccurs="0"/>
                <xsd:element ref="ns4:datum0" minOccurs="0"/>
                <xsd:element ref="ns4:_Flow_SignoffStatus" minOccurs="0"/>
                <xsd:element ref="ns4:MediaServiceObjectDetectorVersions" minOccurs="0"/>
                <xsd:element ref="ns4:MediaServiceSearchProperties" minOccurs="0"/>
                <xsd:element ref="ns4:StatusArchiv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682c0-146e-462c-80d7-93671f8c852c" elementFormDefault="qualified">
    <xsd:import namespace="http://schemas.microsoft.com/office/2006/documentManagement/types"/>
    <xsd:import namespace="http://schemas.microsoft.com/office/infopath/2007/PartnerControls"/>
    <xsd:element name="Klant_dct" ma:index="2" nillable="true" ma:displayName="Klant_dct" ma:internalName="Klant_dct">
      <xsd:simpleType>
        <xsd:restriction base="dms:Text">
          <xsd:maxLength value="255"/>
        </xsd:restriction>
      </xsd:simpleType>
    </xsd:element>
    <xsd:element name="Datum_x0020_PV" ma:index="3" nillable="true" ma:displayName="Datum PV" ma:format="DateOnly" ma:indexed="true" ma:internalName="Datum_x0020_PV">
      <xsd:simpleType>
        <xsd:restriction base="dms:DateTime"/>
      </xsd:simpleType>
    </xsd:element>
    <xsd:element name="Functienaam" ma:index="4" nillable="true" ma:displayName="Functienaam" ma:indexed="true" ma:internalName="Functienaam0" ma:readOnly="false">
      <xsd:simpleType>
        <xsd:restriction base="dms:Text">
          <xsd:maxLength value="120"/>
        </xsd:restriction>
      </xsd:simpleType>
    </xsd:element>
    <xsd:element name="Contracttype" ma:index="5" nillable="true" ma:displayName="Contracttype" ma:internalName="Contracttype0">
      <xsd:simpleType>
        <xsd:restriction base="dms:Text">
          <xsd:maxLength value="255"/>
        </xsd:restriction>
      </xsd:simpleType>
    </xsd:element>
    <xsd:element name="Selectieverantwoordelijke" ma:index="6" nillable="true" ma:displayName="Selectieverantwoordelijke" ma:indexed="true" ma:list="UserInfo" ma:SharePointGroup="0" ma:internalName="Selectieverantwoordelijke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lectienummer" ma:index="8" nillable="true" ma:displayName="Selectienummer" ma:indexed="true" ma:internalName="Selectienummer0" ma:readOnly="false">
      <xsd:simpleType>
        <xsd:restriction base="dms:Text">
          <xsd:maxLength value="255"/>
        </xsd:restriction>
      </xsd:simpleType>
    </xsd:element>
    <xsd:element name="Selectiejaar" ma:index="9" nillable="true" ma:displayName="Selectiejaar" ma:default="2025" ma:format="Dropdown" ma:internalName="Selectiejaar0">
      <xsd:simpleType>
        <xsd:restriction base="dms:Choice">
          <xsd:enumeration value="2027"/>
          <xsd:enumeration value="2026"/>
          <xsd:enumeration value="2025"/>
          <xsd:enumeration value="2024"/>
          <xsd:enumeration value="2023"/>
          <xsd:enumeration value="2022"/>
          <xsd:enumeration value="2021"/>
          <xsd:enumeration value="2020"/>
          <xsd:enumeration value="2019"/>
          <xsd:enumeration value="2018"/>
          <xsd:enumeration value="2017"/>
        </xsd:restriction>
      </xsd:simpleType>
    </xsd:element>
    <xsd:element name="SharedWithUsers" ma:index="23"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74cd-06a6-485e-a1c9-0b9c34e4cdfd" elementFormDefault="qualified">
    <xsd:import namespace="http://schemas.microsoft.com/office/2006/documentManagement/types"/>
    <xsd:import namespace="http://schemas.microsoft.com/office/infopath/2007/PartnerControls"/>
    <xsd:element name="Beleidsdomein" ma:index="7" nillable="true" ma:displayName="Beleidsdomein" ma:internalName="Beleidsdomein0">
      <xsd:simpleType>
        <xsd:restriction base="dms:Text">
          <xsd:maxLength value="255"/>
        </xsd:restriction>
      </xsd:simpleType>
    </xsd:element>
    <xsd:element name="_dlc_DocId" ma:index="3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3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35857c-c926-426a-ab34-40662bd878e9" elementFormDefault="qualified">
    <xsd:import namespace="http://schemas.microsoft.com/office/2006/documentManagement/types"/>
    <xsd:import namespace="http://schemas.microsoft.com/office/infopath/2007/PartnerControls"/>
    <xsd:element name="Informatietype" ma:index="10" nillable="true" ma:displayName="Informatietype" ma:default="Geen" ma:format="Dropdown" ma:indexed="true" ma:internalName="Informatietype">
      <xsd:simpleType>
        <xsd:union memberTypes="dms:Text">
          <xsd:simpleType>
            <xsd:restriction base="dms:Choice">
              <xsd:enumeration value="kandidaten"/>
              <xsd:enumeration value="voorselectie"/>
              <xsd:enumeration value="AC"/>
              <xsd:enumeration value="case"/>
              <xsd:enumeration value="communicatie"/>
              <xsd:enumeration value="documenten"/>
              <xsd:enumeration value="eindselectie"/>
              <xsd:enumeration value="publicatie"/>
              <xsd:enumeration value="testresultaten"/>
              <xsd:enumeration value="selectiereglement"/>
              <xsd:enumeration value="pv"/>
              <xsd:enumeration value="aanvaarding/weigering"/>
              <xsd:enumeration value="valorisatie"/>
              <xsd:enumeration value="intake"/>
              <xsd:enumeration value="cv-screening"/>
              <xsd:enumeration value="Geen"/>
            </xsd:restriction>
          </xsd:simpleType>
        </xsd:union>
      </xsd:simpleType>
    </xsd:element>
    <xsd:element name="Bewaartermijn" ma:index="11" nillable="true" ma:displayName="Bewaartermijn" ma:format="DateOnly" ma:internalName="Bewaartermijn">
      <xsd:simpleType>
        <xsd:restriction base="dms:DateTime"/>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MediaLengthInSeconds" ma:index="31" nillable="true" ma:displayName="Length (seconds)" ma:internalName="MediaLengthInSeconds" ma:readOnly="true">
      <xsd:simpleType>
        <xsd:restriction base="dms:Unknown"/>
      </xsd:simpleType>
    </xsd:element>
    <xsd:element name="datum" ma:index="32" nillable="true" ma:displayName="datum opladen" ma:default="[today]" ma:format="DateOnly" ma:internalName="datum">
      <xsd:simpleType>
        <xsd:restriction base="dms:DateTime"/>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datum0" ma:index="39" nillable="true" ma:displayName="datum " ma:format="DateTime" ma:internalName="datum0">
      <xsd:simpleType>
        <xsd:restriction base="dms:DateTime"/>
      </xsd:simpleType>
    </xsd:element>
    <xsd:element name="_Flow_SignoffStatus" ma:index="40" nillable="true" ma:displayName="Afmeldingsstatus" ma:internalName="Afmeldings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StatusArchivering" ma:index="43" nillable="true" ma:displayName="StatusArchivering" ma:format="Dropdown" ma:internalName="StatusArchivering">
      <xsd:simpleType>
        <xsd:restriction base="dms:Choice">
          <xsd:enumeration value="Archiveer"/>
          <xsd:enumeration value="-"/>
          <xsd:enumeration value="TEST_Archiveer"/>
        </xsd:restriction>
      </xsd:simpleType>
    </xsd:element>
  </xsd:schema>
  <xsd:schema xmlns:xsd="http://www.w3.org/2001/XMLSchema" xmlns:xs="http://www.w3.org/2001/XMLSchema" xmlns:dms="http://schemas.microsoft.com/office/2006/documentManagement/types" xmlns:pc="http://schemas.microsoft.com/office/infopath/2007/PartnerControls" targetNamespace="416d25e6-1c41-47ac-aec7-8250c7b6ea6f"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06591d-cc8a-432b-b758-3d33b6e1311b" elementFormDefault="qualified">
    <xsd:import namespace="http://schemas.microsoft.com/office/2006/documentManagement/types"/>
    <xsd:import namespace="http://schemas.microsoft.com/office/infopath/2007/PartnerControls"/>
    <xsd:element name="Selectiefase" ma:index="30" nillable="true" ma:displayName="Selectiefase" ma:default="Nieuw" ma:format="Dropdown" ma:indexed="true" ma:internalName="Selectiefase">
      <xsd:simpleType>
        <xsd:union memberTypes="dms:Text">
          <xsd:simpleType>
            <xsd:restriction base="dms:Choice">
              <xsd:enumeration value="Nieuw"/>
              <xsd:enumeration value="Personeelsmobiliteit"/>
              <xsd:enumeration value="Oproep werfreserve"/>
              <xsd:enumeration value="Intake"/>
              <xsd:enumeration value="Intake/opmaak fube"/>
              <xsd:enumeration value="Opmaak SR"/>
              <xsd:enumeration value="Vakbonden"/>
              <xsd:enumeration value="Sollicitatietermijn loopt"/>
              <xsd:enumeration value="CV-screening"/>
              <xsd:enumeration value="Testen/gesprekken"/>
              <xsd:enumeration value="(Administratieve) afhandeling"/>
              <xsd:enumeration value="Opvolging / Kwaliteitscontrole / Advies"/>
              <xsd:enumeration value="On hold"/>
              <xsd:enumeration value="Geannuleerd"/>
              <xsd:enumeration value="Afgehandel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e0a77ae1-6511-42ea-a4bb-722b6155ca71}" ma:internalName="TaxCatchAll" ma:showField="CatchAllData" ma:web="800174cd-06a6-485e-a1c9-0b9c34e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6E110-E0FA-4366-A102-A22FF83B6532}">
  <ds:schemaRefs>
    <ds:schemaRef ds:uri="http://schemas.openxmlformats.org/officeDocument/2006/bibliography"/>
  </ds:schemaRefs>
</ds:datastoreItem>
</file>

<file path=customXml/itemProps3.xml><?xml version="1.0" encoding="utf-8"?>
<ds:datastoreItem xmlns:ds="http://schemas.openxmlformats.org/officeDocument/2006/customXml" ds:itemID="{CE7D4A12-E9C2-4926-A871-FEE0408918F3}">
  <ds:schemaRefs>
    <ds:schemaRef ds:uri="http://schemas.microsoft.com/office/2006/metadata/properties"/>
    <ds:schemaRef ds:uri="http://schemas.microsoft.com/office/infopath/2007/PartnerControls"/>
    <ds:schemaRef ds:uri="800174cd-06a6-485e-a1c9-0b9c34e4cdfd"/>
    <ds:schemaRef ds:uri="9a9ec0f0-7796-43d0-ac1f-4c8c46ee0bd1"/>
    <ds:schemaRef ds:uri="4135857c-c926-426a-ab34-40662bd878e9"/>
    <ds:schemaRef ds:uri="4ac682c0-146e-462c-80d7-93671f8c852c"/>
    <ds:schemaRef ds:uri="6b06591d-cc8a-432b-b758-3d33b6e1311b"/>
  </ds:schemaRefs>
</ds:datastoreItem>
</file>

<file path=customXml/itemProps4.xml><?xml version="1.0" encoding="utf-8"?>
<ds:datastoreItem xmlns:ds="http://schemas.openxmlformats.org/officeDocument/2006/customXml" ds:itemID="{C98611A3-041E-4C3B-AB05-E6120EDE3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682c0-146e-462c-80d7-93671f8c852c"/>
    <ds:schemaRef ds:uri="800174cd-06a6-485e-a1c9-0b9c34e4cdfd"/>
    <ds:schemaRef ds:uri="4135857c-c926-426a-ab34-40662bd878e9"/>
    <ds:schemaRef ds:uri="416d25e6-1c41-47ac-aec7-8250c7b6ea6f"/>
    <ds:schemaRef ds:uri="6b06591d-cc8a-432b-b758-3d33b6e1311b"/>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B213F4-736D-47AC-9DE8-4A2560956D03}">
  <ds:schemaRefs>
    <ds:schemaRef ds:uri="http://schemas.microsoft.com/sharepoint/events"/>
  </ds:schemaRefs>
</ds:datastoreItem>
</file>

<file path=customXml/itemProps6.xml><?xml version="1.0" encoding="utf-8"?>
<ds:datastoreItem xmlns:ds="http://schemas.openxmlformats.org/officeDocument/2006/customXml" ds:itemID="{7FD5737B-F5EE-4343-B88B-2F903B9439FC}">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1031</TotalTime>
  <Pages>7</Pages>
  <Words>2253</Words>
  <Characters>12395</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Vandezande Sofie</dc:creator>
  <cp:keywords/>
  <cp:lastModifiedBy>Geeraerts Jess</cp:lastModifiedBy>
  <cp:revision>4</cp:revision>
  <cp:lastPrinted>2014-03-30T20:07:00Z</cp:lastPrinted>
  <dcterms:created xsi:type="dcterms:W3CDTF">2026-01-08T08:10:00Z</dcterms:created>
  <dcterms:modified xsi:type="dcterms:W3CDTF">2026-01-08T08:13:00Z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_dlc_DocIdItemGuid">
    <vt:lpwstr>3a5472da-1ae2-434d-bafc-69054ca2b210</vt:lpwstr>
  </property>
  <property fmtid="{D5CDD505-2E9C-101B-9397-08002B2CF9AE}" pid="4" name="MediaServiceImageTags">
    <vt:lpwstr/>
  </property>
  <property fmtid="{D5CDD505-2E9C-101B-9397-08002B2CF9AE}" pid="5" name="ContentTypeId">
    <vt:lpwstr>0x010100F69EE07FA4DA8845BCF69C4D276BFB0F</vt:lpwstr>
  </property>
  <property fmtid="{D5CDD505-2E9C-101B-9397-08002B2CF9AE}" pid="6" name="Traject">
    <vt:lpwstr>Geen</vt:lpwstr>
  </property>
  <property fmtid="{D5CDD505-2E9C-101B-9397-08002B2CF9AE}" pid="7" name="Professionalisering">
    <vt:bool>false</vt:bool>
  </property>
  <property fmtid="{D5CDD505-2E9C-101B-9397-08002B2CF9AE}" pid="8" name="Proces">
    <vt:lpwstr>05_Fube_en_SR</vt:lpwstr>
  </property>
  <property fmtid="{D5CDD505-2E9C-101B-9397-08002B2CF9AE}" pid="9" name="Folderniveau 1">
    <vt:lpwstr>05_Fube_en_SR</vt:lpwstr>
  </property>
  <property fmtid="{D5CDD505-2E9C-101B-9397-08002B2CF9AE}" pid="10" name="Thema">
    <vt:lpwstr>Sjablonen SR 5 sporen niet gezagsfuncties</vt:lpwstr>
  </property>
  <property fmtid="{D5CDD505-2E9C-101B-9397-08002B2CF9AE}" pid="11" name="docLang">
    <vt:lpwstr>nl</vt:lpwstr>
  </property>
  <property fmtid="{D5CDD505-2E9C-101B-9397-08002B2CF9AE}" pid="12" name="_docset_NoMedatataSyncRequired">
    <vt:lpwstr>False</vt:lpwstr>
  </property>
</Properties>
</file>